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67986" w14:textId="0677A2DC" w:rsidR="00217A46" w:rsidRPr="006703C4" w:rsidRDefault="00985195" w:rsidP="00923D53">
      <w:pPr>
        <w:spacing w:before="240" w:after="24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3C4">
        <w:rPr>
          <w:rFonts w:ascii="Times New Roman" w:hAnsi="Times New Roman" w:cs="Times New Roman"/>
          <w:b/>
          <w:sz w:val="24"/>
          <w:szCs w:val="24"/>
        </w:rPr>
        <w:t xml:space="preserve">FORMULAIRE </w:t>
      </w:r>
      <w:r w:rsidR="007A3913" w:rsidRPr="006703C4">
        <w:rPr>
          <w:rFonts w:ascii="Times New Roman" w:hAnsi="Times New Roman" w:cs="Times New Roman"/>
          <w:b/>
          <w:sz w:val="24"/>
          <w:szCs w:val="24"/>
        </w:rPr>
        <w:t>CR/2019-03</w:t>
      </w:r>
    </w:p>
    <w:p w14:paraId="36AF92BC" w14:textId="77777777" w:rsidR="007A3913" w:rsidRPr="006703C4" w:rsidRDefault="00985195" w:rsidP="00AC1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3C4">
        <w:rPr>
          <w:rFonts w:ascii="Times New Roman" w:hAnsi="Times New Roman" w:cs="Times New Roman"/>
          <w:b/>
          <w:sz w:val="24"/>
          <w:szCs w:val="24"/>
        </w:rPr>
        <w:t xml:space="preserve">RENONCIATION </w:t>
      </w:r>
      <w:r w:rsidR="001E2277" w:rsidRPr="006703C4">
        <w:rPr>
          <w:rFonts w:ascii="Times New Roman" w:hAnsi="Times New Roman" w:cs="Times New Roman"/>
          <w:b/>
          <w:sz w:val="24"/>
          <w:szCs w:val="24"/>
        </w:rPr>
        <w:t>À L’EXAMEN</w:t>
      </w:r>
      <w:r w:rsidR="00E2348A" w:rsidRPr="006703C4">
        <w:rPr>
          <w:rFonts w:ascii="Times New Roman" w:hAnsi="Times New Roman" w:cs="Times New Roman"/>
          <w:b/>
          <w:sz w:val="24"/>
          <w:szCs w:val="24"/>
        </w:rPr>
        <w:t xml:space="preserve"> DE LA</w:t>
      </w:r>
      <w:r w:rsidR="004C2B33" w:rsidRPr="006703C4">
        <w:rPr>
          <w:rFonts w:ascii="Times New Roman" w:hAnsi="Times New Roman" w:cs="Times New Roman"/>
          <w:b/>
          <w:sz w:val="24"/>
          <w:szCs w:val="24"/>
        </w:rPr>
        <w:t xml:space="preserve"> DÉTENTION</w:t>
      </w:r>
    </w:p>
    <w:p w14:paraId="47C0CCD1" w14:textId="1F16FF04" w:rsidR="00985195" w:rsidRPr="006703C4" w:rsidRDefault="00E2348A" w:rsidP="00AC1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3C4">
        <w:rPr>
          <w:rFonts w:ascii="Times New Roman" w:hAnsi="Times New Roman" w:cs="Times New Roman"/>
          <w:b/>
          <w:sz w:val="24"/>
          <w:szCs w:val="24"/>
        </w:rPr>
        <w:t>EN VERTU DE</w:t>
      </w:r>
      <w:r w:rsidR="00985195" w:rsidRPr="006703C4">
        <w:rPr>
          <w:rFonts w:ascii="Times New Roman" w:hAnsi="Times New Roman" w:cs="Times New Roman"/>
          <w:b/>
          <w:sz w:val="24"/>
          <w:szCs w:val="24"/>
        </w:rPr>
        <w:t xml:space="preserve"> L’ARTICLE 525 </w:t>
      </w:r>
      <w:r w:rsidR="00CE7C43" w:rsidRPr="006703C4">
        <w:rPr>
          <w:rFonts w:ascii="Times New Roman" w:hAnsi="Times New Roman" w:cs="Times New Roman"/>
          <w:b/>
          <w:i/>
          <w:sz w:val="24"/>
          <w:szCs w:val="24"/>
        </w:rPr>
        <w:t>C.cr</w:t>
      </w:r>
      <w:r w:rsidR="00CE7C43" w:rsidRPr="006703C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A7E3E2C" w14:textId="77777777" w:rsidR="00921130" w:rsidRPr="006703C4" w:rsidRDefault="00921130" w:rsidP="00304CDD">
      <w:pPr>
        <w:spacing w:before="240" w:after="240" w:line="280" w:lineRule="exact"/>
        <w:rPr>
          <w:rFonts w:ascii="Times New Roman" w:hAnsi="Times New Roman" w:cs="Times New Roman"/>
          <w:sz w:val="24"/>
          <w:szCs w:val="24"/>
        </w:rPr>
      </w:pPr>
    </w:p>
    <w:p w14:paraId="68240C6D" w14:textId="77777777" w:rsidR="00E61F0C" w:rsidRPr="006703C4" w:rsidRDefault="00E61F0C" w:rsidP="00D921E2">
      <w:p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6703C4">
        <w:rPr>
          <w:rFonts w:ascii="Times New Roman" w:hAnsi="Times New Roman" w:cs="Times New Roman"/>
          <w:sz w:val="24"/>
          <w:szCs w:val="24"/>
        </w:rPr>
        <w:t>Cour supérieure du Québec</w:t>
      </w:r>
    </w:p>
    <w:p w14:paraId="49FDA7C2" w14:textId="77777777" w:rsidR="00985195" w:rsidRPr="006703C4" w:rsidRDefault="00985195" w:rsidP="00D921E2">
      <w:p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6703C4">
        <w:rPr>
          <w:rFonts w:ascii="Times New Roman" w:hAnsi="Times New Roman" w:cs="Times New Roman"/>
          <w:sz w:val="24"/>
          <w:szCs w:val="24"/>
        </w:rPr>
        <w:t xml:space="preserve">District : </w:t>
      </w:r>
      <w:r w:rsidR="003B4717" w:rsidRPr="006703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3B4717" w:rsidRPr="006703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B4717" w:rsidRPr="006703C4">
        <w:rPr>
          <w:rFonts w:ascii="Times New Roman" w:hAnsi="Times New Roman" w:cs="Times New Roman"/>
          <w:sz w:val="24"/>
          <w:szCs w:val="24"/>
        </w:rPr>
      </w:r>
      <w:r w:rsidR="003B4717" w:rsidRPr="006703C4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_GoBack"/>
      <w:bookmarkEnd w:id="1"/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2319A87A" w14:textId="77777777" w:rsidR="00985195" w:rsidRPr="006703C4" w:rsidRDefault="00985195" w:rsidP="00D921E2">
      <w:p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6703C4">
        <w:rPr>
          <w:rFonts w:ascii="Times New Roman" w:hAnsi="Times New Roman" w:cs="Times New Roman"/>
          <w:sz w:val="24"/>
          <w:szCs w:val="24"/>
        </w:rPr>
        <w:t>Numéro</w:t>
      </w:r>
      <w:r w:rsidR="004C2B33" w:rsidRPr="006703C4">
        <w:rPr>
          <w:rFonts w:ascii="Times New Roman" w:hAnsi="Times New Roman" w:cs="Times New Roman"/>
          <w:sz w:val="24"/>
          <w:szCs w:val="24"/>
        </w:rPr>
        <w:t>(s)</w:t>
      </w:r>
      <w:r w:rsidRPr="006703C4">
        <w:rPr>
          <w:rFonts w:ascii="Times New Roman" w:hAnsi="Times New Roman" w:cs="Times New Roman"/>
          <w:sz w:val="24"/>
          <w:szCs w:val="24"/>
        </w:rPr>
        <w:t xml:space="preserve"> du</w:t>
      </w:r>
      <w:r w:rsidR="004C2B33" w:rsidRPr="006703C4">
        <w:rPr>
          <w:rFonts w:ascii="Times New Roman" w:hAnsi="Times New Roman" w:cs="Times New Roman"/>
          <w:sz w:val="24"/>
          <w:szCs w:val="24"/>
        </w:rPr>
        <w:t xml:space="preserve"> ou des</w:t>
      </w:r>
      <w:r w:rsidRPr="006703C4">
        <w:rPr>
          <w:rFonts w:ascii="Times New Roman" w:hAnsi="Times New Roman" w:cs="Times New Roman"/>
          <w:sz w:val="24"/>
          <w:szCs w:val="24"/>
        </w:rPr>
        <w:t xml:space="preserve"> dossier</w:t>
      </w:r>
      <w:r w:rsidR="00E8675E" w:rsidRPr="006703C4">
        <w:rPr>
          <w:rFonts w:ascii="Times New Roman" w:hAnsi="Times New Roman" w:cs="Times New Roman"/>
          <w:sz w:val="24"/>
          <w:szCs w:val="24"/>
        </w:rPr>
        <w:t>(</w:t>
      </w:r>
      <w:r w:rsidR="004C2B33" w:rsidRPr="006703C4">
        <w:rPr>
          <w:rFonts w:ascii="Times New Roman" w:hAnsi="Times New Roman" w:cs="Times New Roman"/>
          <w:sz w:val="24"/>
          <w:szCs w:val="24"/>
        </w:rPr>
        <w:t>s</w:t>
      </w:r>
      <w:r w:rsidR="00E8675E" w:rsidRPr="006703C4">
        <w:rPr>
          <w:rFonts w:ascii="Times New Roman" w:hAnsi="Times New Roman" w:cs="Times New Roman"/>
          <w:sz w:val="24"/>
          <w:szCs w:val="24"/>
        </w:rPr>
        <w:t>)</w:t>
      </w:r>
      <w:r w:rsidRPr="006703C4">
        <w:rPr>
          <w:rFonts w:ascii="Times New Roman" w:hAnsi="Times New Roman" w:cs="Times New Roman"/>
          <w:sz w:val="24"/>
          <w:szCs w:val="24"/>
        </w:rPr>
        <w:t xml:space="preserve"> : </w:t>
      </w:r>
      <w:r w:rsidR="003B4717" w:rsidRPr="006703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3B4717" w:rsidRPr="006703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B4717" w:rsidRPr="006703C4">
        <w:rPr>
          <w:rFonts w:ascii="Times New Roman" w:hAnsi="Times New Roman" w:cs="Times New Roman"/>
          <w:sz w:val="24"/>
          <w:szCs w:val="24"/>
        </w:rPr>
      </w:r>
      <w:r w:rsidR="003B4717" w:rsidRPr="006703C4">
        <w:rPr>
          <w:rFonts w:ascii="Times New Roman" w:hAnsi="Times New Roman" w:cs="Times New Roman"/>
          <w:sz w:val="24"/>
          <w:szCs w:val="24"/>
        </w:rPr>
        <w:fldChar w:fldCharType="separate"/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2A61127C" w14:textId="77777777" w:rsidR="00F11395" w:rsidRPr="006703C4" w:rsidRDefault="00F11395" w:rsidP="00361921">
      <w:p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6703C4">
        <w:rPr>
          <w:rFonts w:ascii="Times New Roman" w:hAnsi="Times New Roman" w:cs="Times New Roman"/>
          <w:i/>
          <w:sz w:val="24"/>
          <w:szCs w:val="24"/>
        </w:rPr>
        <w:t>R</w:t>
      </w:r>
      <w:r w:rsidRPr="006703C4">
        <w:rPr>
          <w:rFonts w:ascii="Times New Roman" w:hAnsi="Times New Roman" w:cs="Times New Roman"/>
          <w:sz w:val="24"/>
          <w:szCs w:val="24"/>
        </w:rPr>
        <w:t xml:space="preserve">. c. </w:t>
      </w:r>
      <w:r w:rsidR="003B4717" w:rsidRPr="006703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3B4717" w:rsidRPr="006703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B4717" w:rsidRPr="006703C4">
        <w:rPr>
          <w:rFonts w:ascii="Times New Roman" w:hAnsi="Times New Roman" w:cs="Times New Roman"/>
          <w:sz w:val="24"/>
          <w:szCs w:val="24"/>
        </w:rPr>
      </w:r>
      <w:r w:rsidR="003B4717" w:rsidRPr="006703C4">
        <w:rPr>
          <w:rFonts w:ascii="Times New Roman" w:hAnsi="Times New Roman" w:cs="Times New Roman"/>
          <w:sz w:val="24"/>
          <w:szCs w:val="24"/>
        </w:rPr>
        <w:fldChar w:fldCharType="separate"/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3B4717" w:rsidRPr="006703C4">
        <w:rPr>
          <w:rFonts w:ascii="Times New Roman" w:hAnsi="Times New Roman" w:cs="Times New Roman"/>
          <w:sz w:val="24"/>
          <w:szCs w:val="24"/>
        </w:rPr>
        <w:t xml:space="preserve"> </w:t>
      </w:r>
      <w:r w:rsidRPr="006703C4">
        <w:rPr>
          <w:rFonts w:ascii="Times New Roman" w:hAnsi="Times New Roman" w:cs="Times New Roman"/>
          <w:sz w:val="24"/>
          <w:szCs w:val="24"/>
        </w:rPr>
        <w:t>(</w:t>
      </w:r>
      <w:r w:rsidRPr="006703C4">
        <w:rPr>
          <w:rFonts w:ascii="Times New Roman" w:hAnsi="Times New Roman" w:cs="Times New Roman"/>
          <w:i/>
          <w:sz w:val="24"/>
          <w:szCs w:val="24"/>
        </w:rPr>
        <w:t>inscrire le nom du</w:t>
      </w:r>
      <w:r w:rsidR="0077273D" w:rsidRPr="006703C4">
        <w:rPr>
          <w:rFonts w:ascii="Times New Roman" w:hAnsi="Times New Roman" w:cs="Times New Roman"/>
          <w:i/>
          <w:sz w:val="24"/>
          <w:szCs w:val="24"/>
        </w:rPr>
        <w:t>/de la</w:t>
      </w:r>
      <w:r w:rsidRPr="006703C4">
        <w:rPr>
          <w:rFonts w:ascii="Times New Roman" w:hAnsi="Times New Roman" w:cs="Times New Roman"/>
          <w:i/>
          <w:sz w:val="24"/>
          <w:szCs w:val="24"/>
        </w:rPr>
        <w:t xml:space="preserve"> prévenu</w:t>
      </w:r>
      <w:r w:rsidR="0077273D" w:rsidRPr="006703C4">
        <w:rPr>
          <w:rFonts w:ascii="Times New Roman" w:hAnsi="Times New Roman" w:cs="Times New Roman"/>
          <w:i/>
          <w:sz w:val="24"/>
          <w:szCs w:val="24"/>
        </w:rPr>
        <w:t>/e</w:t>
      </w:r>
      <w:r w:rsidRPr="006703C4">
        <w:rPr>
          <w:rFonts w:ascii="Times New Roman" w:hAnsi="Times New Roman" w:cs="Times New Roman"/>
          <w:sz w:val="24"/>
          <w:szCs w:val="24"/>
        </w:rPr>
        <w:t>)</w:t>
      </w:r>
    </w:p>
    <w:p w14:paraId="690EE16E" w14:textId="77777777" w:rsidR="00921130" w:rsidRPr="006703C4" w:rsidRDefault="00921130" w:rsidP="00CA79B6">
      <w:pPr>
        <w:spacing w:before="240" w:after="24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AEB369D" w14:textId="77777777" w:rsidR="0077273D" w:rsidRPr="006703C4" w:rsidRDefault="00A26AC4" w:rsidP="00CA79B6">
      <w:pPr>
        <w:spacing w:before="240" w:after="24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703C4">
        <w:rPr>
          <w:rFonts w:ascii="Times New Roman" w:hAnsi="Times New Roman" w:cs="Times New Roman"/>
          <w:sz w:val="24"/>
          <w:szCs w:val="24"/>
        </w:rPr>
        <w:t>Le</w:t>
      </w:r>
      <w:r w:rsidR="0077273D" w:rsidRPr="006703C4">
        <w:rPr>
          <w:rFonts w:ascii="Times New Roman" w:hAnsi="Times New Roman" w:cs="Times New Roman"/>
          <w:sz w:val="24"/>
          <w:szCs w:val="24"/>
        </w:rPr>
        <w:t>/La</w:t>
      </w:r>
      <w:r w:rsidRPr="006703C4">
        <w:rPr>
          <w:rFonts w:ascii="Times New Roman" w:hAnsi="Times New Roman" w:cs="Times New Roman"/>
          <w:sz w:val="24"/>
          <w:szCs w:val="24"/>
        </w:rPr>
        <w:t xml:space="preserve"> prévenu</w:t>
      </w:r>
      <w:r w:rsidR="0077273D" w:rsidRPr="006703C4">
        <w:rPr>
          <w:rFonts w:ascii="Times New Roman" w:hAnsi="Times New Roman" w:cs="Times New Roman"/>
          <w:sz w:val="24"/>
          <w:szCs w:val="24"/>
        </w:rPr>
        <w:t>/e</w:t>
      </w:r>
      <w:r w:rsidRPr="006703C4">
        <w:rPr>
          <w:rFonts w:ascii="Times New Roman" w:hAnsi="Times New Roman" w:cs="Times New Roman"/>
          <w:sz w:val="24"/>
          <w:szCs w:val="24"/>
        </w:rPr>
        <w:t xml:space="preserve">, </w:t>
      </w:r>
      <w:r w:rsidR="003B4717" w:rsidRPr="006703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3B4717" w:rsidRPr="006703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B4717" w:rsidRPr="006703C4">
        <w:rPr>
          <w:rFonts w:ascii="Times New Roman" w:hAnsi="Times New Roman" w:cs="Times New Roman"/>
          <w:sz w:val="24"/>
          <w:szCs w:val="24"/>
        </w:rPr>
      </w:r>
      <w:r w:rsidR="003B4717" w:rsidRPr="006703C4">
        <w:rPr>
          <w:rFonts w:ascii="Times New Roman" w:hAnsi="Times New Roman" w:cs="Times New Roman"/>
          <w:sz w:val="24"/>
          <w:szCs w:val="24"/>
        </w:rPr>
        <w:fldChar w:fldCharType="separate"/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3B4717" w:rsidRPr="006703C4">
        <w:rPr>
          <w:rFonts w:ascii="Times New Roman" w:hAnsi="Times New Roman" w:cs="Times New Roman"/>
          <w:sz w:val="24"/>
          <w:szCs w:val="24"/>
        </w:rPr>
        <w:t xml:space="preserve"> </w:t>
      </w:r>
      <w:r w:rsidRPr="006703C4">
        <w:rPr>
          <w:rFonts w:ascii="Times New Roman" w:hAnsi="Times New Roman" w:cs="Times New Roman"/>
          <w:sz w:val="24"/>
          <w:szCs w:val="24"/>
        </w:rPr>
        <w:t>(</w:t>
      </w:r>
      <w:r w:rsidRPr="006703C4">
        <w:rPr>
          <w:rFonts w:ascii="Times New Roman" w:hAnsi="Times New Roman" w:cs="Times New Roman"/>
          <w:i/>
          <w:sz w:val="24"/>
          <w:szCs w:val="24"/>
        </w:rPr>
        <w:t>inscrire le nom complet</w:t>
      </w:r>
      <w:r w:rsidR="00FA5119" w:rsidRPr="006703C4">
        <w:rPr>
          <w:rFonts w:ascii="Times New Roman" w:hAnsi="Times New Roman" w:cs="Times New Roman"/>
          <w:i/>
          <w:sz w:val="24"/>
          <w:szCs w:val="24"/>
        </w:rPr>
        <w:t xml:space="preserve"> du/de la prévenu/e</w:t>
      </w:r>
      <w:r w:rsidR="0077273D" w:rsidRPr="006703C4">
        <w:rPr>
          <w:rFonts w:ascii="Times New Roman" w:hAnsi="Times New Roman" w:cs="Times New Roman"/>
          <w:sz w:val="24"/>
          <w:szCs w:val="24"/>
        </w:rPr>
        <w:t xml:space="preserve">) : </w:t>
      </w:r>
    </w:p>
    <w:p w14:paraId="2C9B1654" w14:textId="7786CA3F" w:rsidR="0077273D" w:rsidRPr="006703C4" w:rsidRDefault="008B54CE" w:rsidP="0077273D">
      <w:pPr>
        <w:spacing w:before="240" w:after="240" w:line="280" w:lineRule="exact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38490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717" w:rsidRPr="006703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7273D" w:rsidRPr="006703C4">
        <w:rPr>
          <w:rFonts w:ascii="Times New Roman" w:eastAsia="MS Gothic" w:hAnsi="Times New Roman" w:cs="Times New Roman"/>
          <w:sz w:val="24"/>
          <w:szCs w:val="24"/>
        </w:rPr>
        <w:tab/>
        <w:t>C</w:t>
      </w:r>
      <w:r w:rsidR="00A26AC4" w:rsidRPr="006703C4">
        <w:rPr>
          <w:rFonts w:ascii="Times New Roman" w:hAnsi="Times New Roman" w:cs="Times New Roman"/>
          <w:sz w:val="24"/>
          <w:szCs w:val="24"/>
        </w:rPr>
        <w:t>onfirme</w:t>
      </w:r>
      <w:r w:rsidR="00E2348A" w:rsidRPr="006703C4">
        <w:rPr>
          <w:rFonts w:ascii="Times New Roman" w:hAnsi="Times New Roman" w:cs="Times New Roman"/>
          <w:sz w:val="24"/>
          <w:szCs w:val="24"/>
        </w:rPr>
        <w:t>,</w:t>
      </w:r>
      <w:r w:rsidR="00A26AC4" w:rsidRPr="006703C4">
        <w:rPr>
          <w:rFonts w:ascii="Times New Roman" w:hAnsi="Times New Roman" w:cs="Times New Roman"/>
          <w:sz w:val="24"/>
          <w:szCs w:val="24"/>
        </w:rPr>
        <w:t xml:space="preserve"> </w:t>
      </w:r>
      <w:r w:rsidR="00E2348A" w:rsidRPr="006703C4">
        <w:rPr>
          <w:rFonts w:ascii="Times New Roman" w:hAnsi="Times New Roman" w:cs="Times New Roman"/>
          <w:sz w:val="24"/>
          <w:szCs w:val="24"/>
        </w:rPr>
        <w:t xml:space="preserve">par le biais de son avocat/e, </w:t>
      </w:r>
      <w:r w:rsidR="00A26AC4" w:rsidRPr="006703C4">
        <w:rPr>
          <w:rFonts w:ascii="Times New Roman" w:hAnsi="Times New Roman" w:cs="Times New Roman"/>
          <w:sz w:val="24"/>
          <w:szCs w:val="24"/>
        </w:rPr>
        <w:t>qu’il</w:t>
      </w:r>
      <w:r w:rsidR="00AD04A2" w:rsidRPr="006703C4">
        <w:rPr>
          <w:rFonts w:ascii="Times New Roman" w:hAnsi="Times New Roman" w:cs="Times New Roman"/>
          <w:sz w:val="24"/>
          <w:szCs w:val="24"/>
        </w:rPr>
        <w:t>/qu’elle</w:t>
      </w:r>
      <w:r w:rsidR="00E2348A" w:rsidRPr="006703C4">
        <w:rPr>
          <w:rFonts w:ascii="Times New Roman" w:hAnsi="Times New Roman" w:cs="Times New Roman"/>
          <w:sz w:val="24"/>
          <w:szCs w:val="24"/>
        </w:rPr>
        <w:t xml:space="preserve"> a été informé</w:t>
      </w:r>
      <w:r w:rsidR="0093342A" w:rsidRPr="006703C4">
        <w:rPr>
          <w:rFonts w:ascii="Times New Roman" w:hAnsi="Times New Roman" w:cs="Times New Roman"/>
          <w:sz w:val="24"/>
          <w:szCs w:val="24"/>
        </w:rPr>
        <w:t>/</w:t>
      </w:r>
      <w:r w:rsidR="00E2348A" w:rsidRPr="006703C4">
        <w:rPr>
          <w:rFonts w:ascii="Times New Roman" w:hAnsi="Times New Roman" w:cs="Times New Roman"/>
          <w:sz w:val="24"/>
          <w:szCs w:val="24"/>
        </w:rPr>
        <w:t xml:space="preserve">e de son droit </w:t>
      </w:r>
      <w:r w:rsidR="000F53AB" w:rsidRPr="006703C4">
        <w:rPr>
          <w:rFonts w:ascii="Times New Roman" w:hAnsi="Times New Roman" w:cs="Times New Roman"/>
          <w:sz w:val="24"/>
          <w:szCs w:val="24"/>
        </w:rPr>
        <w:t xml:space="preserve">à l’examen </w:t>
      </w:r>
      <w:r w:rsidR="00E2348A" w:rsidRPr="006703C4">
        <w:rPr>
          <w:rFonts w:ascii="Times New Roman" w:hAnsi="Times New Roman" w:cs="Times New Roman"/>
          <w:sz w:val="24"/>
          <w:szCs w:val="24"/>
        </w:rPr>
        <w:t>de s</w:t>
      </w:r>
      <w:r w:rsidR="00A26AC4" w:rsidRPr="006703C4">
        <w:rPr>
          <w:rFonts w:ascii="Times New Roman" w:hAnsi="Times New Roman" w:cs="Times New Roman"/>
          <w:sz w:val="24"/>
          <w:szCs w:val="24"/>
        </w:rPr>
        <w:t>a détention</w:t>
      </w:r>
      <w:r w:rsidR="00E2348A" w:rsidRPr="006703C4">
        <w:rPr>
          <w:rFonts w:ascii="Times New Roman" w:hAnsi="Times New Roman" w:cs="Times New Roman"/>
          <w:sz w:val="24"/>
          <w:szCs w:val="24"/>
        </w:rPr>
        <w:t>, tel que</w:t>
      </w:r>
      <w:r w:rsidR="00A26AC4" w:rsidRPr="006703C4">
        <w:rPr>
          <w:rFonts w:ascii="Times New Roman" w:hAnsi="Times New Roman" w:cs="Times New Roman"/>
          <w:sz w:val="24"/>
          <w:szCs w:val="24"/>
        </w:rPr>
        <w:t xml:space="preserve"> </w:t>
      </w:r>
      <w:r w:rsidR="00E2348A" w:rsidRPr="006703C4">
        <w:rPr>
          <w:rFonts w:ascii="Times New Roman" w:hAnsi="Times New Roman" w:cs="Times New Roman"/>
          <w:sz w:val="24"/>
          <w:szCs w:val="24"/>
        </w:rPr>
        <w:t>prévu à l’</w:t>
      </w:r>
      <w:r w:rsidR="00A26AC4" w:rsidRPr="006703C4">
        <w:rPr>
          <w:rFonts w:ascii="Times New Roman" w:hAnsi="Times New Roman" w:cs="Times New Roman"/>
          <w:sz w:val="24"/>
          <w:szCs w:val="24"/>
        </w:rPr>
        <w:t xml:space="preserve">article 525 du </w:t>
      </w:r>
      <w:r w:rsidR="00A26AC4" w:rsidRPr="006703C4">
        <w:rPr>
          <w:rFonts w:ascii="Times New Roman" w:hAnsi="Times New Roman" w:cs="Times New Roman"/>
          <w:i/>
          <w:sz w:val="24"/>
          <w:szCs w:val="24"/>
        </w:rPr>
        <w:t xml:space="preserve">Code </w:t>
      </w:r>
      <w:r w:rsidR="001A539A" w:rsidRPr="006703C4">
        <w:rPr>
          <w:rFonts w:ascii="Times New Roman" w:hAnsi="Times New Roman" w:cs="Times New Roman"/>
          <w:i/>
          <w:sz w:val="24"/>
          <w:szCs w:val="24"/>
        </w:rPr>
        <w:t>c</w:t>
      </w:r>
      <w:r w:rsidR="00A26AC4" w:rsidRPr="006703C4">
        <w:rPr>
          <w:rFonts w:ascii="Times New Roman" w:hAnsi="Times New Roman" w:cs="Times New Roman"/>
          <w:i/>
          <w:sz w:val="24"/>
          <w:szCs w:val="24"/>
        </w:rPr>
        <w:t>riminel</w:t>
      </w:r>
      <w:r w:rsidR="00A26AC4" w:rsidRPr="006703C4">
        <w:rPr>
          <w:rFonts w:ascii="Times New Roman" w:hAnsi="Times New Roman" w:cs="Times New Roman"/>
          <w:sz w:val="24"/>
          <w:szCs w:val="24"/>
        </w:rPr>
        <w:t>.</w:t>
      </w:r>
    </w:p>
    <w:p w14:paraId="54B46091" w14:textId="14890377" w:rsidR="00B06257" w:rsidRPr="006703C4" w:rsidRDefault="008B54CE" w:rsidP="0077273D">
      <w:pPr>
        <w:spacing w:before="240" w:after="240" w:line="280" w:lineRule="exact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47597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73D" w:rsidRPr="006703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7273D" w:rsidRPr="006703C4">
        <w:rPr>
          <w:rFonts w:ascii="Times New Roman" w:eastAsia="MS Gothic" w:hAnsi="Times New Roman" w:cs="Times New Roman"/>
          <w:sz w:val="24"/>
          <w:szCs w:val="24"/>
        </w:rPr>
        <w:tab/>
      </w:r>
      <w:r w:rsidR="0077273D" w:rsidRPr="006703C4">
        <w:rPr>
          <w:rFonts w:ascii="Times New Roman" w:hAnsi="Times New Roman" w:cs="Times New Roman"/>
          <w:b/>
          <w:sz w:val="24"/>
          <w:szCs w:val="24"/>
        </w:rPr>
        <w:t>R</w:t>
      </w:r>
      <w:r w:rsidR="00AA66AF" w:rsidRPr="006703C4">
        <w:rPr>
          <w:rFonts w:ascii="Times New Roman" w:hAnsi="Times New Roman" w:cs="Times New Roman"/>
          <w:b/>
          <w:sz w:val="24"/>
          <w:szCs w:val="24"/>
        </w:rPr>
        <w:t>enonce</w:t>
      </w:r>
      <w:r w:rsidR="00E2348A" w:rsidRPr="006703C4">
        <w:rPr>
          <w:rFonts w:ascii="Times New Roman" w:hAnsi="Times New Roman" w:cs="Times New Roman"/>
          <w:b/>
          <w:sz w:val="24"/>
          <w:szCs w:val="24"/>
        </w:rPr>
        <w:t>, par le biais de son avocat/e,</w:t>
      </w:r>
      <w:r w:rsidR="00AA66AF" w:rsidRPr="006703C4">
        <w:rPr>
          <w:rFonts w:ascii="Times New Roman" w:hAnsi="Times New Roman" w:cs="Times New Roman"/>
          <w:sz w:val="24"/>
          <w:szCs w:val="24"/>
        </w:rPr>
        <w:t xml:space="preserve"> </w:t>
      </w:r>
      <w:r w:rsidR="000F53AB" w:rsidRPr="006703C4">
        <w:rPr>
          <w:rFonts w:ascii="Times New Roman" w:hAnsi="Times New Roman" w:cs="Times New Roman"/>
          <w:sz w:val="24"/>
          <w:szCs w:val="24"/>
        </w:rPr>
        <w:t xml:space="preserve">à l’examen </w:t>
      </w:r>
      <w:r w:rsidR="00AA66AF" w:rsidRPr="006703C4">
        <w:rPr>
          <w:rFonts w:ascii="Times New Roman" w:hAnsi="Times New Roman" w:cs="Times New Roman"/>
          <w:sz w:val="24"/>
          <w:szCs w:val="24"/>
        </w:rPr>
        <w:t xml:space="preserve">de sa détention </w:t>
      </w:r>
      <w:r w:rsidR="00E2348A" w:rsidRPr="006703C4">
        <w:rPr>
          <w:rFonts w:ascii="Times New Roman" w:hAnsi="Times New Roman" w:cs="Times New Roman"/>
          <w:sz w:val="24"/>
          <w:szCs w:val="24"/>
        </w:rPr>
        <w:t>en vertu de</w:t>
      </w:r>
      <w:r w:rsidR="00AA66AF" w:rsidRPr="006703C4">
        <w:rPr>
          <w:rFonts w:ascii="Times New Roman" w:hAnsi="Times New Roman" w:cs="Times New Roman"/>
          <w:sz w:val="24"/>
          <w:szCs w:val="24"/>
        </w:rPr>
        <w:t xml:space="preserve"> l’article 525 du </w:t>
      </w:r>
      <w:r w:rsidR="00AA66AF" w:rsidRPr="006703C4">
        <w:rPr>
          <w:rFonts w:ascii="Times New Roman" w:hAnsi="Times New Roman" w:cs="Times New Roman"/>
          <w:i/>
          <w:sz w:val="24"/>
          <w:szCs w:val="24"/>
        </w:rPr>
        <w:t>Code criminel</w:t>
      </w:r>
      <w:r w:rsidR="00AA66AF" w:rsidRPr="006703C4">
        <w:rPr>
          <w:rFonts w:ascii="Times New Roman" w:hAnsi="Times New Roman" w:cs="Times New Roman"/>
          <w:sz w:val="24"/>
          <w:szCs w:val="24"/>
        </w:rPr>
        <w:t>.</w:t>
      </w:r>
    </w:p>
    <w:p w14:paraId="26E98287" w14:textId="77777777" w:rsidR="00923D53" w:rsidRPr="006703C4" w:rsidRDefault="00923D53" w:rsidP="00304CDD">
      <w:pPr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7414570" w14:textId="77777777" w:rsidR="00BE6D6E" w:rsidRPr="006703C4" w:rsidRDefault="00BE6D6E" w:rsidP="00BE6D6E">
      <w:pPr>
        <w:spacing w:before="240" w:after="24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703C4">
        <w:rPr>
          <w:rFonts w:ascii="Times New Roman" w:hAnsi="Times New Roman" w:cs="Times New Roman"/>
          <w:sz w:val="24"/>
          <w:szCs w:val="24"/>
        </w:rPr>
        <w:t xml:space="preserve">Ce formulaire a été rempli le </w:t>
      </w:r>
      <w:r w:rsidR="003B4717" w:rsidRPr="006703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3B4717" w:rsidRPr="006703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B4717" w:rsidRPr="006703C4">
        <w:rPr>
          <w:rFonts w:ascii="Times New Roman" w:hAnsi="Times New Roman" w:cs="Times New Roman"/>
          <w:sz w:val="24"/>
          <w:szCs w:val="24"/>
        </w:rPr>
      </w:r>
      <w:r w:rsidR="003B4717" w:rsidRPr="006703C4">
        <w:rPr>
          <w:rFonts w:ascii="Times New Roman" w:hAnsi="Times New Roman" w:cs="Times New Roman"/>
          <w:sz w:val="24"/>
          <w:szCs w:val="24"/>
        </w:rPr>
        <w:fldChar w:fldCharType="separate"/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Pr="006703C4">
        <w:rPr>
          <w:rFonts w:ascii="Times New Roman" w:hAnsi="Times New Roman" w:cs="Times New Roman"/>
          <w:sz w:val="24"/>
          <w:szCs w:val="24"/>
        </w:rPr>
        <w:t xml:space="preserve"> (</w:t>
      </w:r>
      <w:r w:rsidRPr="006703C4">
        <w:rPr>
          <w:rFonts w:ascii="Times New Roman" w:hAnsi="Times New Roman" w:cs="Times New Roman"/>
          <w:i/>
          <w:sz w:val="24"/>
          <w:szCs w:val="24"/>
        </w:rPr>
        <w:t>inscrire la date</w:t>
      </w:r>
      <w:r w:rsidRPr="006703C4">
        <w:rPr>
          <w:rFonts w:ascii="Times New Roman" w:hAnsi="Times New Roman" w:cs="Times New Roman"/>
          <w:sz w:val="24"/>
          <w:szCs w:val="24"/>
        </w:rPr>
        <w:t xml:space="preserve">), dans la ville de </w:t>
      </w:r>
      <w:r w:rsidR="003B4717" w:rsidRPr="006703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3B4717" w:rsidRPr="006703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B4717" w:rsidRPr="006703C4">
        <w:rPr>
          <w:rFonts w:ascii="Times New Roman" w:hAnsi="Times New Roman" w:cs="Times New Roman"/>
          <w:sz w:val="24"/>
          <w:szCs w:val="24"/>
        </w:rPr>
      </w:r>
      <w:r w:rsidR="003B4717" w:rsidRPr="006703C4">
        <w:rPr>
          <w:rFonts w:ascii="Times New Roman" w:hAnsi="Times New Roman" w:cs="Times New Roman"/>
          <w:sz w:val="24"/>
          <w:szCs w:val="24"/>
        </w:rPr>
        <w:fldChar w:fldCharType="separate"/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="003B4717" w:rsidRPr="006703C4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Pr="006703C4">
        <w:rPr>
          <w:rFonts w:ascii="Times New Roman" w:hAnsi="Times New Roman" w:cs="Times New Roman"/>
          <w:sz w:val="24"/>
          <w:szCs w:val="24"/>
        </w:rPr>
        <w:t xml:space="preserve"> (</w:t>
      </w:r>
      <w:r w:rsidRPr="006703C4">
        <w:rPr>
          <w:rFonts w:ascii="Times New Roman" w:hAnsi="Times New Roman" w:cs="Times New Roman"/>
          <w:i/>
          <w:sz w:val="24"/>
          <w:szCs w:val="24"/>
        </w:rPr>
        <w:t>inscrire le nom de la ville</w:t>
      </w:r>
      <w:r w:rsidRPr="006703C4">
        <w:rPr>
          <w:rFonts w:ascii="Times New Roman" w:hAnsi="Times New Roman" w:cs="Times New Roman"/>
          <w:sz w:val="24"/>
          <w:szCs w:val="24"/>
        </w:rPr>
        <w:t>), dans la province de Québec.</w:t>
      </w:r>
    </w:p>
    <w:p w14:paraId="4E11D611" w14:textId="77777777" w:rsidR="00BE6D6E" w:rsidRPr="006703C4" w:rsidRDefault="00BE6D6E" w:rsidP="00110772">
      <w:pPr>
        <w:rPr>
          <w:rFonts w:ascii="Times New Roman" w:hAnsi="Times New Roman" w:cs="Times New Roman"/>
          <w:b/>
          <w:sz w:val="24"/>
          <w:szCs w:val="24"/>
        </w:rPr>
      </w:pPr>
    </w:p>
    <w:p w14:paraId="1D4E3819" w14:textId="77777777" w:rsidR="00F27427" w:rsidRPr="006703C4" w:rsidRDefault="003B4717" w:rsidP="00304CDD">
      <w:pPr>
        <w:spacing w:before="120" w:after="12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703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Pr="006703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703C4">
        <w:rPr>
          <w:rFonts w:ascii="Times New Roman" w:hAnsi="Times New Roman" w:cs="Times New Roman"/>
          <w:sz w:val="24"/>
          <w:szCs w:val="24"/>
        </w:rPr>
      </w:r>
      <w:r w:rsidRPr="006703C4">
        <w:rPr>
          <w:rFonts w:ascii="Times New Roman" w:hAnsi="Times New Roman" w:cs="Times New Roman"/>
          <w:sz w:val="24"/>
          <w:szCs w:val="24"/>
        </w:rPr>
        <w:fldChar w:fldCharType="separate"/>
      </w:r>
      <w:r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Pr="006703C4">
        <w:rPr>
          <w:rFonts w:ascii="Times New Roman" w:hAnsi="Times New Roman" w:cs="Times New Roman"/>
          <w:noProof/>
          <w:sz w:val="24"/>
          <w:szCs w:val="24"/>
        </w:rPr>
        <w:t> </w:t>
      </w:r>
      <w:r w:rsidRPr="006703C4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5CCADC77" w14:textId="77777777" w:rsidR="00F27427" w:rsidRPr="006703C4" w:rsidRDefault="00F27427" w:rsidP="00304CDD">
      <w:pPr>
        <w:spacing w:before="120" w:after="12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703C4">
        <w:rPr>
          <w:rFonts w:ascii="Times New Roman" w:hAnsi="Times New Roman" w:cs="Times New Roman"/>
          <w:sz w:val="24"/>
          <w:szCs w:val="24"/>
        </w:rPr>
        <w:t>(</w:t>
      </w:r>
      <w:r w:rsidRPr="006703C4">
        <w:rPr>
          <w:rFonts w:ascii="Times New Roman" w:hAnsi="Times New Roman" w:cs="Times New Roman"/>
          <w:i/>
          <w:sz w:val="24"/>
          <w:szCs w:val="24"/>
        </w:rPr>
        <w:t>Nom de l’avocat</w:t>
      </w:r>
      <w:r w:rsidR="0077273D" w:rsidRPr="006703C4">
        <w:rPr>
          <w:rFonts w:ascii="Times New Roman" w:hAnsi="Times New Roman" w:cs="Times New Roman"/>
          <w:i/>
          <w:sz w:val="24"/>
          <w:szCs w:val="24"/>
        </w:rPr>
        <w:t xml:space="preserve">/e </w:t>
      </w:r>
      <w:r w:rsidRPr="006703C4">
        <w:rPr>
          <w:rFonts w:ascii="Times New Roman" w:hAnsi="Times New Roman" w:cs="Times New Roman"/>
          <w:i/>
          <w:sz w:val="24"/>
          <w:szCs w:val="24"/>
        </w:rPr>
        <w:t>du</w:t>
      </w:r>
      <w:r w:rsidR="0077273D" w:rsidRPr="006703C4">
        <w:rPr>
          <w:rFonts w:ascii="Times New Roman" w:hAnsi="Times New Roman" w:cs="Times New Roman"/>
          <w:i/>
          <w:sz w:val="24"/>
          <w:szCs w:val="24"/>
        </w:rPr>
        <w:t>/de la</w:t>
      </w:r>
      <w:r w:rsidRPr="006703C4">
        <w:rPr>
          <w:rFonts w:ascii="Times New Roman" w:hAnsi="Times New Roman" w:cs="Times New Roman"/>
          <w:i/>
          <w:sz w:val="24"/>
          <w:szCs w:val="24"/>
        </w:rPr>
        <w:t xml:space="preserve"> prévenu</w:t>
      </w:r>
      <w:r w:rsidR="0077273D" w:rsidRPr="006703C4">
        <w:rPr>
          <w:rFonts w:ascii="Times New Roman" w:hAnsi="Times New Roman" w:cs="Times New Roman"/>
          <w:i/>
          <w:sz w:val="24"/>
          <w:szCs w:val="24"/>
        </w:rPr>
        <w:t>/e</w:t>
      </w:r>
      <w:r w:rsidRPr="006703C4">
        <w:rPr>
          <w:rFonts w:ascii="Times New Roman" w:hAnsi="Times New Roman" w:cs="Times New Roman"/>
          <w:sz w:val="24"/>
          <w:szCs w:val="24"/>
        </w:rPr>
        <w:t>)</w:t>
      </w:r>
    </w:p>
    <w:p w14:paraId="7B7150FE" w14:textId="77777777" w:rsidR="00582CF5" w:rsidRPr="006703C4" w:rsidRDefault="00582CF5" w:rsidP="00304CDD">
      <w:pPr>
        <w:spacing w:before="120" w:after="120" w:line="28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48070605" w14:textId="453D0906" w:rsidR="00F27427" w:rsidRPr="006703C4" w:rsidRDefault="00F27427" w:rsidP="00304CDD">
      <w:pPr>
        <w:spacing w:before="120" w:after="12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703C4">
        <w:rPr>
          <w:rFonts w:ascii="Times New Roman" w:hAnsi="Times New Roman" w:cs="Times New Roman"/>
          <w:sz w:val="24"/>
          <w:szCs w:val="24"/>
        </w:rPr>
        <w:t>(</w:t>
      </w:r>
      <w:r w:rsidRPr="006703C4">
        <w:rPr>
          <w:rFonts w:ascii="Times New Roman" w:hAnsi="Times New Roman" w:cs="Times New Roman"/>
          <w:i/>
          <w:sz w:val="24"/>
          <w:szCs w:val="24"/>
        </w:rPr>
        <w:t>Signature de l’avocat</w:t>
      </w:r>
      <w:r w:rsidR="0077273D" w:rsidRPr="006703C4">
        <w:rPr>
          <w:rFonts w:ascii="Times New Roman" w:hAnsi="Times New Roman" w:cs="Times New Roman"/>
          <w:i/>
          <w:sz w:val="24"/>
          <w:szCs w:val="24"/>
        </w:rPr>
        <w:t xml:space="preserve">/e </w:t>
      </w:r>
      <w:r w:rsidRPr="006703C4">
        <w:rPr>
          <w:rFonts w:ascii="Times New Roman" w:hAnsi="Times New Roman" w:cs="Times New Roman"/>
          <w:i/>
          <w:sz w:val="24"/>
          <w:szCs w:val="24"/>
        </w:rPr>
        <w:t>du</w:t>
      </w:r>
      <w:r w:rsidR="0077273D" w:rsidRPr="006703C4">
        <w:rPr>
          <w:rFonts w:ascii="Times New Roman" w:hAnsi="Times New Roman" w:cs="Times New Roman"/>
          <w:i/>
          <w:sz w:val="24"/>
          <w:szCs w:val="24"/>
        </w:rPr>
        <w:t>/de la</w:t>
      </w:r>
      <w:r w:rsidRPr="006703C4">
        <w:rPr>
          <w:rFonts w:ascii="Times New Roman" w:hAnsi="Times New Roman" w:cs="Times New Roman"/>
          <w:i/>
          <w:sz w:val="24"/>
          <w:szCs w:val="24"/>
        </w:rPr>
        <w:t xml:space="preserve"> prévenu</w:t>
      </w:r>
      <w:r w:rsidR="0077273D" w:rsidRPr="006703C4">
        <w:rPr>
          <w:rFonts w:ascii="Times New Roman" w:hAnsi="Times New Roman" w:cs="Times New Roman"/>
          <w:i/>
          <w:sz w:val="24"/>
          <w:szCs w:val="24"/>
        </w:rPr>
        <w:t>/e</w:t>
      </w:r>
      <w:r w:rsidRPr="006703C4">
        <w:rPr>
          <w:rFonts w:ascii="Times New Roman" w:hAnsi="Times New Roman" w:cs="Times New Roman"/>
          <w:sz w:val="24"/>
          <w:szCs w:val="24"/>
        </w:rPr>
        <w:t>)</w:t>
      </w:r>
    </w:p>
    <w:p w14:paraId="507EC8DB" w14:textId="77777777" w:rsidR="00F27427" w:rsidRPr="006703C4" w:rsidRDefault="00F27427" w:rsidP="00304CDD">
      <w:p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</w:p>
    <w:p w14:paraId="51A61806" w14:textId="7D4E589E" w:rsidR="006F1AE1" w:rsidRPr="006703C4" w:rsidRDefault="006703C4" w:rsidP="00E2348A">
      <w:pPr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703C4">
        <w:rPr>
          <w:rFonts w:ascii="Times New Roman" w:hAnsi="Times New Roman" w:cs="Times New Roman"/>
          <w:sz w:val="24"/>
          <w:szCs w:val="24"/>
        </w:rPr>
        <w:t xml:space="preserve">Le formulaire de renonciation dûment rempli doit être transmis au bureau de la coordination à l’une des adresses suivantes : </w:t>
      </w:r>
      <w:r w:rsidRPr="006703C4">
        <w:rPr>
          <w:rFonts w:ascii="Times New Roman" w:hAnsi="Times New Roman" w:cs="Times New Roman"/>
          <w:i/>
          <w:iCs/>
          <w:color w:val="0461C1"/>
          <w:sz w:val="24"/>
          <w:szCs w:val="24"/>
        </w:rPr>
        <w:t xml:space="preserve">ch.crim.csq.mtl@judex.qc.ca </w:t>
      </w:r>
      <w:r w:rsidRPr="006703C4">
        <w:rPr>
          <w:rFonts w:ascii="Times New Roman" w:hAnsi="Times New Roman" w:cs="Times New Roman"/>
          <w:sz w:val="24"/>
          <w:szCs w:val="24"/>
        </w:rPr>
        <w:t xml:space="preserve">(division de Montréal) ou </w:t>
      </w:r>
      <w:r w:rsidRPr="006703C4">
        <w:rPr>
          <w:rFonts w:ascii="Times New Roman" w:hAnsi="Times New Roman" w:cs="Times New Roman"/>
          <w:i/>
          <w:iCs/>
          <w:color w:val="0461C1"/>
          <w:sz w:val="24"/>
          <w:szCs w:val="24"/>
        </w:rPr>
        <w:t xml:space="preserve">ch.crim.csq.qc@judex.qc.ca </w:t>
      </w:r>
      <w:r w:rsidRPr="006703C4">
        <w:rPr>
          <w:rFonts w:ascii="Times New Roman" w:hAnsi="Times New Roman" w:cs="Times New Roman"/>
          <w:sz w:val="24"/>
          <w:szCs w:val="24"/>
        </w:rPr>
        <w:t xml:space="preserve">(division de Québec). </w:t>
      </w:r>
      <w:r w:rsidR="006F1AE1" w:rsidRPr="006703C4">
        <w:rPr>
          <w:rFonts w:ascii="Times New Roman" w:hAnsi="Times New Roman" w:cs="Times New Roman"/>
          <w:sz w:val="24"/>
          <w:szCs w:val="24"/>
        </w:rPr>
        <w:t xml:space="preserve">L’avocat/e doit indiquer à l’objet du courriel : « </w:t>
      </w:r>
      <w:r w:rsidR="006F1AE1" w:rsidRPr="006703C4">
        <w:rPr>
          <w:rFonts w:ascii="Times New Roman" w:hAnsi="Times New Roman" w:cs="Times New Roman"/>
          <w:i/>
          <w:iCs/>
          <w:sz w:val="24"/>
          <w:szCs w:val="24"/>
        </w:rPr>
        <w:t>Formulaire CR/2019-03 – N</w:t>
      </w:r>
      <w:r w:rsidR="006F1AE1" w:rsidRPr="006703C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o</w:t>
      </w:r>
      <w:r w:rsidR="006F1AE1" w:rsidRPr="006703C4">
        <w:rPr>
          <w:rFonts w:ascii="Times New Roman" w:hAnsi="Times New Roman" w:cs="Times New Roman"/>
          <w:i/>
          <w:iCs/>
          <w:sz w:val="24"/>
          <w:szCs w:val="24"/>
        </w:rPr>
        <w:t xml:space="preserve">  du dossier - Nom de l’accusé/e </w:t>
      </w:r>
      <w:r w:rsidR="006F1AE1" w:rsidRPr="006703C4">
        <w:rPr>
          <w:rFonts w:ascii="Times New Roman" w:hAnsi="Times New Roman" w:cs="Times New Roman"/>
          <w:sz w:val="24"/>
          <w:szCs w:val="24"/>
        </w:rPr>
        <w:t>».</w:t>
      </w:r>
    </w:p>
    <w:p w14:paraId="6D16DFE7" w14:textId="77777777" w:rsidR="006703C4" w:rsidRDefault="006703C4" w:rsidP="00E2348A">
      <w:pPr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584F608" w14:textId="6BF48175" w:rsidR="00023842" w:rsidRPr="006703C4" w:rsidRDefault="00581D26" w:rsidP="00E2348A">
      <w:pPr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703C4">
        <w:rPr>
          <w:rFonts w:ascii="Times New Roman" w:hAnsi="Times New Roman" w:cs="Times New Roman"/>
          <w:sz w:val="24"/>
          <w:szCs w:val="24"/>
        </w:rPr>
        <w:t xml:space="preserve">Le formulaire de renonciation signé par l’avocat/e sera </w:t>
      </w:r>
      <w:r w:rsidR="00E2348A" w:rsidRPr="006703C4">
        <w:rPr>
          <w:rFonts w:ascii="Times New Roman" w:hAnsi="Times New Roman" w:cs="Times New Roman"/>
          <w:sz w:val="24"/>
          <w:szCs w:val="24"/>
        </w:rPr>
        <w:t xml:space="preserve">versé au dossier de la Cour </w:t>
      </w:r>
      <w:r w:rsidR="00990E52" w:rsidRPr="006703C4">
        <w:rPr>
          <w:rFonts w:ascii="Times New Roman" w:hAnsi="Times New Roman" w:cs="Times New Roman"/>
          <w:sz w:val="24"/>
          <w:szCs w:val="24"/>
        </w:rPr>
        <w:t>et mettra fin</w:t>
      </w:r>
      <w:r w:rsidRPr="006703C4">
        <w:rPr>
          <w:rFonts w:ascii="Times New Roman" w:hAnsi="Times New Roman" w:cs="Times New Roman"/>
          <w:sz w:val="24"/>
          <w:szCs w:val="24"/>
        </w:rPr>
        <w:t xml:space="preserve"> à </w:t>
      </w:r>
      <w:r w:rsidR="00120EDC" w:rsidRPr="006703C4">
        <w:rPr>
          <w:rFonts w:ascii="Times New Roman" w:hAnsi="Times New Roman" w:cs="Times New Roman"/>
          <w:sz w:val="24"/>
          <w:szCs w:val="24"/>
        </w:rPr>
        <w:t>l</w:t>
      </w:r>
      <w:r w:rsidRPr="006703C4">
        <w:rPr>
          <w:rFonts w:ascii="Times New Roman" w:hAnsi="Times New Roman" w:cs="Times New Roman"/>
          <w:sz w:val="24"/>
          <w:szCs w:val="24"/>
        </w:rPr>
        <w:t xml:space="preserve">’examen de la détention </w:t>
      </w:r>
      <w:r w:rsidR="007F322F" w:rsidRPr="006703C4">
        <w:rPr>
          <w:rFonts w:ascii="Times New Roman" w:hAnsi="Times New Roman" w:cs="Times New Roman"/>
          <w:sz w:val="24"/>
          <w:szCs w:val="24"/>
        </w:rPr>
        <w:t xml:space="preserve">en vertu de l’article 525 </w:t>
      </w:r>
      <w:r w:rsidR="007F322F" w:rsidRPr="006703C4">
        <w:rPr>
          <w:rFonts w:ascii="Times New Roman" w:hAnsi="Times New Roman" w:cs="Times New Roman"/>
          <w:i/>
          <w:sz w:val="24"/>
          <w:szCs w:val="24"/>
        </w:rPr>
        <w:t>C.</w:t>
      </w:r>
      <w:r w:rsidR="00990E52" w:rsidRPr="006703C4">
        <w:rPr>
          <w:rFonts w:ascii="Times New Roman" w:hAnsi="Times New Roman" w:cs="Times New Roman"/>
          <w:i/>
          <w:sz w:val="24"/>
          <w:szCs w:val="24"/>
        </w:rPr>
        <w:t>cr</w:t>
      </w:r>
      <w:r w:rsidR="00990E52" w:rsidRPr="006703C4">
        <w:rPr>
          <w:rFonts w:ascii="Times New Roman" w:hAnsi="Times New Roman" w:cs="Times New Roman"/>
          <w:sz w:val="24"/>
          <w:szCs w:val="24"/>
        </w:rPr>
        <w:t>.</w:t>
      </w:r>
    </w:p>
    <w:sectPr w:rsidR="00023842" w:rsidRPr="006703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17"/>
    <w:rsid w:val="00023842"/>
    <w:rsid w:val="00043684"/>
    <w:rsid w:val="000A3FF5"/>
    <w:rsid w:val="000F53AB"/>
    <w:rsid w:val="00110772"/>
    <w:rsid w:val="00120EDC"/>
    <w:rsid w:val="001A1254"/>
    <w:rsid w:val="001A539A"/>
    <w:rsid w:val="001B4963"/>
    <w:rsid w:val="001E2277"/>
    <w:rsid w:val="001E5028"/>
    <w:rsid w:val="00217A46"/>
    <w:rsid w:val="00284B2F"/>
    <w:rsid w:val="002B00C2"/>
    <w:rsid w:val="003042B1"/>
    <w:rsid w:val="00304CDD"/>
    <w:rsid w:val="00361921"/>
    <w:rsid w:val="003B4717"/>
    <w:rsid w:val="003C1180"/>
    <w:rsid w:val="00475DCB"/>
    <w:rsid w:val="004A7C11"/>
    <w:rsid w:val="004C2B33"/>
    <w:rsid w:val="004C2C17"/>
    <w:rsid w:val="0053188A"/>
    <w:rsid w:val="00544C93"/>
    <w:rsid w:val="00575AA6"/>
    <w:rsid w:val="00581D26"/>
    <w:rsid w:val="00582CF5"/>
    <w:rsid w:val="005F7209"/>
    <w:rsid w:val="006358C6"/>
    <w:rsid w:val="006545DB"/>
    <w:rsid w:val="006703C4"/>
    <w:rsid w:val="006F1AE1"/>
    <w:rsid w:val="0077273D"/>
    <w:rsid w:val="007A3913"/>
    <w:rsid w:val="007A6524"/>
    <w:rsid w:val="007D2DB4"/>
    <w:rsid w:val="007E77F5"/>
    <w:rsid w:val="007F322F"/>
    <w:rsid w:val="00890714"/>
    <w:rsid w:val="008A1092"/>
    <w:rsid w:val="008B54CE"/>
    <w:rsid w:val="008D67FD"/>
    <w:rsid w:val="009161B9"/>
    <w:rsid w:val="00921130"/>
    <w:rsid w:val="00923D53"/>
    <w:rsid w:val="0093342A"/>
    <w:rsid w:val="00962375"/>
    <w:rsid w:val="00973B01"/>
    <w:rsid w:val="00985195"/>
    <w:rsid w:val="00990AC9"/>
    <w:rsid w:val="00990E52"/>
    <w:rsid w:val="009C0EA8"/>
    <w:rsid w:val="00A0261F"/>
    <w:rsid w:val="00A1466B"/>
    <w:rsid w:val="00A26AC4"/>
    <w:rsid w:val="00A6540D"/>
    <w:rsid w:val="00AA66AF"/>
    <w:rsid w:val="00AC033F"/>
    <w:rsid w:val="00AC1447"/>
    <w:rsid w:val="00AD04A2"/>
    <w:rsid w:val="00AE3693"/>
    <w:rsid w:val="00AF48D2"/>
    <w:rsid w:val="00B06257"/>
    <w:rsid w:val="00B57446"/>
    <w:rsid w:val="00B60C8D"/>
    <w:rsid w:val="00BE6D6E"/>
    <w:rsid w:val="00C14FE7"/>
    <w:rsid w:val="00C70FAC"/>
    <w:rsid w:val="00CA4AF1"/>
    <w:rsid w:val="00CA79B6"/>
    <w:rsid w:val="00CE7C43"/>
    <w:rsid w:val="00D1240E"/>
    <w:rsid w:val="00D60377"/>
    <w:rsid w:val="00D921E2"/>
    <w:rsid w:val="00E2348A"/>
    <w:rsid w:val="00E61F0C"/>
    <w:rsid w:val="00E8675E"/>
    <w:rsid w:val="00ED3850"/>
    <w:rsid w:val="00F11395"/>
    <w:rsid w:val="00F27427"/>
    <w:rsid w:val="00F417B8"/>
    <w:rsid w:val="00F612C4"/>
    <w:rsid w:val="00F66F59"/>
    <w:rsid w:val="00FA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0AA29E"/>
  <w15:chartTrackingRefBased/>
  <w15:docId w15:val="{C8FC9420-A66C-4E99-9B10-8A739747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062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62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62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62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625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6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25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23D53"/>
    <w:pPr>
      <w:spacing w:after="200" w:line="276" w:lineRule="auto"/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F2742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274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MJQ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Renonciation à l'examen de la détention en vertu de l'article 525 C.cr.</dc:title>
  <dc:subject>Renonciation à l'examen de la détention en vertu de l'article 525 C.cr.</dc:subject>
  <dc:creator>Cour Supérieure</dc:creator>
  <cp:keywords/>
  <dc:description/>
  <cp:lastModifiedBy>Jeannette Labrie</cp:lastModifiedBy>
  <cp:revision>3</cp:revision>
  <cp:lastPrinted>2019-06-05T18:45:00Z</cp:lastPrinted>
  <dcterms:created xsi:type="dcterms:W3CDTF">2019-06-25T19:00:00Z</dcterms:created>
  <dcterms:modified xsi:type="dcterms:W3CDTF">2019-06-27T12:00:00Z</dcterms:modified>
</cp:coreProperties>
</file>