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90AB" w14:textId="6ABF8055" w:rsidR="00195EC0" w:rsidRDefault="00195EC0">
      <w:pPr>
        <w:rPr>
          <w:sz w:val="28"/>
          <w:szCs w:val="28"/>
        </w:rPr>
      </w:pPr>
    </w:p>
    <w:p w14:paraId="4FAB24BB" w14:textId="73ACEA54" w:rsidR="005C514D" w:rsidRDefault="005C514D">
      <w:pPr>
        <w:rPr>
          <w:sz w:val="28"/>
          <w:szCs w:val="28"/>
        </w:rPr>
      </w:pPr>
    </w:p>
    <w:p w14:paraId="4BA694E5" w14:textId="50AB031C" w:rsidR="005C514D" w:rsidRDefault="005C514D">
      <w:pPr>
        <w:rPr>
          <w:sz w:val="28"/>
          <w:szCs w:val="28"/>
        </w:rPr>
      </w:pPr>
    </w:p>
    <w:p w14:paraId="4BA334EB" w14:textId="4F31FCDA" w:rsidR="005C514D" w:rsidRDefault="005C514D">
      <w:pPr>
        <w:rPr>
          <w:sz w:val="28"/>
          <w:szCs w:val="28"/>
        </w:rPr>
      </w:pPr>
    </w:p>
    <w:p w14:paraId="4BBE1D19" w14:textId="576F231E" w:rsidR="005C514D" w:rsidRDefault="005C514D">
      <w:pPr>
        <w:rPr>
          <w:sz w:val="28"/>
          <w:szCs w:val="28"/>
        </w:rPr>
      </w:pPr>
    </w:p>
    <w:p w14:paraId="5DA32A56" w14:textId="0157EC6F" w:rsidR="005C514D" w:rsidRPr="00B05035" w:rsidRDefault="001C6456" w:rsidP="002B28ED">
      <w:pPr>
        <w:spacing w:after="0" w:line="240" w:lineRule="auto"/>
        <w:jc w:val="center"/>
        <w:rPr>
          <w:rFonts w:ascii="Arial Narrow" w:hAnsi="Arial Narrow"/>
          <w:sz w:val="28"/>
          <w:szCs w:val="28"/>
        </w:rPr>
      </w:pPr>
      <w:r>
        <w:rPr>
          <w:rFonts w:ascii="Arial Narrow" w:hAnsi="Arial Narrow"/>
          <w:sz w:val="28"/>
          <w:szCs w:val="28"/>
        </w:rPr>
        <w:t>Annexe Gatineau 6 – Schedule Gatineau 6</w:t>
      </w:r>
    </w:p>
    <w:p w14:paraId="24BC0FC6" w14:textId="49AC4E42" w:rsidR="005C514D" w:rsidRDefault="005C514D" w:rsidP="002B28ED">
      <w:pPr>
        <w:spacing w:after="0" w:line="240" w:lineRule="auto"/>
        <w:jc w:val="center"/>
        <w:rPr>
          <w:rFonts w:ascii="Arial Narrow" w:hAnsi="Arial Narrow"/>
          <w:sz w:val="28"/>
          <w:szCs w:val="28"/>
        </w:rPr>
      </w:pPr>
      <w:r w:rsidRPr="00B05035">
        <w:rPr>
          <w:rFonts w:ascii="Arial Narrow" w:hAnsi="Arial Narrow"/>
          <w:sz w:val="28"/>
          <w:szCs w:val="28"/>
        </w:rPr>
        <w:t>A</w:t>
      </w:r>
      <w:r w:rsidR="00B02EF5">
        <w:rPr>
          <w:rFonts w:ascii="Arial Narrow" w:hAnsi="Arial Narrow"/>
          <w:sz w:val="28"/>
          <w:szCs w:val="28"/>
        </w:rPr>
        <w:t xml:space="preserve">vis de présentation – pratique civile </w:t>
      </w:r>
    </w:p>
    <w:p w14:paraId="724327E5" w14:textId="42B774D3" w:rsidR="00B02EF5" w:rsidRPr="00B05035" w:rsidRDefault="00B02EF5" w:rsidP="002B28ED">
      <w:pPr>
        <w:spacing w:after="0" w:line="240" w:lineRule="auto"/>
        <w:jc w:val="center"/>
        <w:rPr>
          <w:rFonts w:ascii="Arial Narrow" w:hAnsi="Arial Narrow"/>
          <w:sz w:val="28"/>
          <w:szCs w:val="28"/>
        </w:rPr>
      </w:pPr>
      <w:r>
        <w:rPr>
          <w:rFonts w:ascii="Arial Narrow" w:hAnsi="Arial Narrow"/>
          <w:sz w:val="28"/>
          <w:szCs w:val="28"/>
        </w:rPr>
        <w:t xml:space="preserve">Notice of </w:t>
      </w:r>
      <w:proofErr w:type="spellStart"/>
      <w:r>
        <w:rPr>
          <w:rFonts w:ascii="Arial Narrow" w:hAnsi="Arial Narrow"/>
          <w:sz w:val="28"/>
          <w:szCs w:val="28"/>
        </w:rPr>
        <w:t>presentation</w:t>
      </w:r>
      <w:proofErr w:type="spellEnd"/>
      <w:r>
        <w:rPr>
          <w:rFonts w:ascii="Arial Narrow" w:hAnsi="Arial Narrow"/>
          <w:sz w:val="28"/>
          <w:szCs w:val="28"/>
        </w:rPr>
        <w:t xml:space="preserve"> – civil practice </w:t>
      </w:r>
    </w:p>
    <w:p w14:paraId="7317BD5A" w14:textId="0D05A4FF" w:rsidR="001B152D" w:rsidRPr="00B05035" w:rsidRDefault="001B152D" w:rsidP="00B02EF5">
      <w:pPr>
        <w:jc w:val="center"/>
        <w:rPr>
          <w:rFonts w:ascii="Arial Narrow" w:hAnsi="Arial Narrow"/>
          <w:sz w:val="28"/>
          <w:szCs w:val="28"/>
        </w:rPr>
      </w:pPr>
    </w:p>
    <w:p w14:paraId="7A427287" w14:textId="62309762" w:rsidR="005C514D" w:rsidRDefault="005C514D" w:rsidP="005C514D">
      <w:pPr>
        <w:jc w:val="center"/>
        <w:rPr>
          <w:sz w:val="28"/>
          <w:szCs w:val="28"/>
        </w:rPr>
      </w:pPr>
    </w:p>
    <w:p w14:paraId="7D2C6BA1" w14:textId="2C2A084F" w:rsidR="005C514D" w:rsidRDefault="005C514D">
      <w:pPr>
        <w:rPr>
          <w:sz w:val="28"/>
          <w:szCs w:val="28"/>
        </w:rPr>
      </w:pPr>
      <w:r>
        <w:rPr>
          <w:sz w:val="28"/>
          <w:szCs w:val="28"/>
        </w:rPr>
        <w:br w:type="page"/>
      </w:r>
    </w:p>
    <w:p w14:paraId="4EF7DDA1" w14:textId="77777777" w:rsidR="005C514D" w:rsidRPr="00B476CA" w:rsidRDefault="005C514D" w:rsidP="005C514D">
      <w:pPr>
        <w:ind w:left="1418" w:right="1469"/>
        <w:jc w:val="center"/>
        <w:rPr>
          <w:rFonts w:ascii="Arial" w:hAnsi="Arial" w:cs="Arial"/>
          <w:b/>
        </w:rPr>
      </w:pPr>
    </w:p>
    <w:p w14:paraId="5589D442" w14:textId="77777777" w:rsidR="005C514D" w:rsidRDefault="005C514D" w:rsidP="00590B4E">
      <w:pPr>
        <w:spacing w:after="0" w:line="240" w:lineRule="auto"/>
        <w:rPr>
          <w:rFonts w:ascii="Arial" w:hAnsi="Arial" w:cs="Arial"/>
          <w:b/>
        </w:rPr>
      </w:pPr>
      <w:bookmarkStart w:id="0" w:name="Parties"/>
      <w:r>
        <w:rPr>
          <w:rFonts w:ascii="Arial" w:hAnsi="Arial" w:cs="Arial"/>
          <w:b/>
        </w:rPr>
        <w:t>CANADA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COUR SUPÉRIEURE</w:t>
      </w:r>
    </w:p>
    <w:p w14:paraId="23A0D17A" w14:textId="77777777" w:rsidR="005C514D" w:rsidRDefault="005C514D" w:rsidP="00590B4E">
      <w:pPr>
        <w:spacing w:after="0" w:line="240" w:lineRule="auto"/>
        <w:rPr>
          <w:rFonts w:ascii="Arial" w:hAnsi="Arial" w:cs="Arial"/>
          <w:b/>
        </w:rPr>
      </w:pPr>
      <w:r>
        <w:rPr>
          <w:rFonts w:ascii="Arial" w:hAnsi="Arial" w:cs="Arial"/>
          <w:b/>
        </w:rPr>
        <w:t>PROVINCE DE QUÉBEC</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roofErr w:type="gramStart"/>
      <w:r>
        <w:rPr>
          <w:rFonts w:ascii="Arial" w:hAnsi="Arial" w:cs="Arial"/>
          <w:b/>
        </w:rPr>
        <w:t xml:space="preserve">   </w:t>
      </w:r>
      <w:r w:rsidRPr="00B91212">
        <w:rPr>
          <w:rFonts w:ascii="Arial" w:hAnsi="Arial" w:cs="Arial"/>
        </w:rPr>
        <w:t>(</w:t>
      </w:r>
      <w:proofErr w:type="gramEnd"/>
      <w:r w:rsidRPr="00B91212">
        <w:rPr>
          <w:rFonts w:ascii="Arial" w:hAnsi="Arial" w:cs="Arial"/>
        </w:rPr>
        <w:t>Chambre civile)</w:t>
      </w:r>
    </w:p>
    <w:p w14:paraId="6B910591" w14:textId="77777777" w:rsidR="005C514D" w:rsidRDefault="005C514D" w:rsidP="00590B4E">
      <w:pPr>
        <w:spacing w:after="0" w:line="240" w:lineRule="auto"/>
        <w:rPr>
          <w:rFonts w:ascii="Arial" w:hAnsi="Arial" w:cs="Arial"/>
          <w:b/>
        </w:rPr>
      </w:pPr>
      <w:r>
        <w:rPr>
          <w:rFonts w:ascii="Arial" w:hAnsi="Arial" w:cs="Arial"/>
          <w:b/>
        </w:rPr>
        <w:t>DISTRICT DE GATINEAU</w:t>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________________________________</w:t>
      </w:r>
    </w:p>
    <w:p w14:paraId="358F7A1F" w14:textId="77777777" w:rsidR="005C514D" w:rsidRDefault="005C514D" w:rsidP="005C514D">
      <w:pPr>
        <w:rPr>
          <w:rFonts w:ascii="Arial" w:hAnsi="Arial" w:cs="Arial"/>
          <w:b/>
        </w:rPr>
      </w:pPr>
    </w:p>
    <w:p w14:paraId="5C4CC735" w14:textId="77777777" w:rsidR="005C514D" w:rsidRDefault="005C514D" w:rsidP="005C514D">
      <w:pPr>
        <w:rPr>
          <w:rFonts w:ascii="Arial" w:hAnsi="Arial" w:cs="Arial"/>
          <w:b/>
        </w:rPr>
      </w:pPr>
      <w:r>
        <w:rPr>
          <w:rFonts w:ascii="Arial" w:hAnsi="Arial" w:cs="Arial"/>
          <w:b/>
        </w:rPr>
        <w:t>No : 550- __________________</w:t>
      </w:r>
    </w:p>
    <w:p w14:paraId="08833531" w14:textId="77777777" w:rsidR="005C514D" w:rsidRDefault="005C514D" w:rsidP="005C514D">
      <w:pPr>
        <w:rPr>
          <w:rFonts w:ascii="Arial" w:hAnsi="Arial" w:cs="Arial"/>
          <w:b/>
        </w:rPr>
      </w:pPr>
    </w:p>
    <w:p w14:paraId="2C9C52B9" w14:textId="77777777" w:rsidR="005C514D" w:rsidRDefault="005C514D" w:rsidP="005C514D">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________________________________</w:t>
      </w:r>
    </w:p>
    <w:p w14:paraId="041E4659" w14:textId="77777777" w:rsidR="005C514D" w:rsidRPr="00B91212" w:rsidRDefault="005C514D" w:rsidP="005C514D">
      <w:pPr>
        <w:jc w:val="right"/>
        <w:rPr>
          <w:rFonts w:ascii="Arial" w:hAnsi="Arial" w:cs="Arial"/>
        </w:rPr>
      </w:pPr>
      <w:r w:rsidRPr="00B91212">
        <w:rPr>
          <w:rFonts w:ascii="Arial" w:hAnsi="Arial" w:cs="Arial"/>
        </w:rPr>
        <w:t>Partie demanderesse</w:t>
      </w:r>
    </w:p>
    <w:p w14:paraId="187D6E38" w14:textId="77777777" w:rsidR="005C514D" w:rsidRDefault="005C514D" w:rsidP="005C514D">
      <w:pPr>
        <w:jc w:val="right"/>
        <w:rPr>
          <w:rFonts w:ascii="Arial" w:hAnsi="Arial" w:cs="Arial"/>
          <w:b/>
        </w:rPr>
      </w:pPr>
    </w:p>
    <w:p w14:paraId="1EFA226D" w14:textId="77777777" w:rsidR="005C514D" w:rsidRDefault="005C514D" w:rsidP="005C514D">
      <w:pPr>
        <w:jc w:val="right"/>
        <w:rPr>
          <w:rFonts w:ascii="Arial" w:hAnsi="Arial" w:cs="Arial"/>
          <w:b/>
        </w:rPr>
      </w:pPr>
      <w:r>
        <w:rPr>
          <w:rFonts w:ascii="Arial" w:hAnsi="Arial" w:cs="Arial"/>
          <w:b/>
        </w:rPr>
        <w:t>_________________________________</w:t>
      </w:r>
    </w:p>
    <w:p w14:paraId="7D077F65" w14:textId="77777777" w:rsidR="005C514D" w:rsidRPr="00B91212" w:rsidRDefault="005C514D" w:rsidP="005C514D">
      <w:pPr>
        <w:jc w:val="right"/>
        <w:rPr>
          <w:rFonts w:ascii="Arial" w:hAnsi="Arial" w:cs="Arial"/>
        </w:rPr>
      </w:pPr>
      <w:r w:rsidRPr="00B91212">
        <w:rPr>
          <w:rFonts w:ascii="Arial" w:hAnsi="Arial" w:cs="Arial"/>
        </w:rPr>
        <w:t>Partie défenderesse</w:t>
      </w:r>
    </w:p>
    <w:p w14:paraId="23AF30B1" w14:textId="77777777" w:rsidR="005C514D" w:rsidRPr="00B91212" w:rsidRDefault="005C514D" w:rsidP="005C514D">
      <w:pPr>
        <w:jc w:val="right"/>
        <w:rPr>
          <w:rFonts w:ascii="Arial" w:hAnsi="Arial" w:cs="Arial"/>
          <w:b/>
        </w:rPr>
      </w:pPr>
    </w:p>
    <w:bookmarkEnd w:id="0"/>
    <w:p w14:paraId="12EBB877" w14:textId="77777777" w:rsidR="005C514D" w:rsidRPr="002D6189" w:rsidRDefault="005C514D" w:rsidP="005C514D">
      <w:pPr>
        <w:pStyle w:val="Titprc"/>
        <w:spacing w:line="276" w:lineRule="auto"/>
        <w:rPr>
          <w:sz w:val="22"/>
          <w:szCs w:val="22"/>
          <w:lang w:val="fr-FR"/>
        </w:rPr>
      </w:pPr>
      <w:r w:rsidRPr="002D6189">
        <w:rPr>
          <w:sz w:val="22"/>
          <w:szCs w:val="22"/>
          <w:lang w:val="fr-FR"/>
        </w:rPr>
        <w:t>AVIS DE PRÉSENTATION</w:t>
      </w:r>
    </w:p>
    <w:p w14:paraId="78106F9D" w14:textId="65DD1F29" w:rsidR="005C514D" w:rsidRPr="00B91212" w:rsidRDefault="005C514D" w:rsidP="005C514D">
      <w:pPr>
        <w:pStyle w:val="Titprc"/>
        <w:spacing w:line="276" w:lineRule="auto"/>
        <w:rPr>
          <w:sz w:val="22"/>
          <w:szCs w:val="22"/>
          <w:lang w:val="fr-FR"/>
        </w:rPr>
      </w:pPr>
      <w:r>
        <w:rPr>
          <w:sz w:val="22"/>
          <w:szCs w:val="22"/>
          <w:lang w:val="fr-FR"/>
        </w:rPr>
        <w:t xml:space="preserve">PRATIQUE </w:t>
      </w:r>
      <w:r w:rsidRPr="002D6189">
        <w:rPr>
          <w:sz w:val="22"/>
          <w:szCs w:val="22"/>
          <w:lang w:val="fr-FR"/>
        </w:rPr>
        <w:t xml:space="preserve">CIVILE (SALLE </w:t>
      </w:r>
      <w:r w:rsidR="00A54C19">
        <w:rPr>
          <w:sz w:val="22"/>
          <w:szCs w:val="22"/>
          <w:lang w:val="fr-FR"/>
        </w:rPr>
        <w:t xml:space="preserve"># </w:t>
      </w:r>
      <w:r w:rsidR="005E1080">
        <w:rPr>
          <w:sz w:val="22"/>
          <w:szCs w:val="22"/>
          <w:lang w:val="fr-FR"/>
        </w:rPr>
        <w:t>11</w:t>
      </w:r>
      <w:r>
        <w:rPr>
          <w:sz w:val="22"/>
          <w:szCs w:val="22"/>
          <w:lang w:val="fr-FR"/>
        </w:rPr>
        <w:t>)</w:t>
      </w:r>
    </w:p>
    <w:p w14:paraId="2996D7B1" w14:textId="77777777" w:rsidR="005C514D" w:rsidRPr="00B91212" w:rsidRDefault="005C514D" w:rsidP="005C514D">
      <w:pPr>
        <w:spacing w:before="120" w:after="120"/>
        <w:rPr>
          <w:rFonts w:ascii="Arial" w:hAnsi="Arial" w:cs="Arial"/>
          <w:b/>
          <w:sz w:val="10"/>
          <w:szCs w:val="10"/>
        </w:rPr>
      </w:pPr>
      <w:bookmarkStart w:id="1" w:name="_Toc55304700"/>
    </w:p>
    <w:p w14:paraId="1ADD6C4E" w14:textId="77777777" w:rsidR="005C514D" w:rsidRPr="00F521B9" w:rsidRDefault="005C514D" w:rsidP="005C514D">
      <w:pPr>
        <w:spacing w:before="120" w:after="120"/>
        <w:rPr>
          <w:rFonts w:ascii="Arial" w:hAnsi="Arial" w:cs="Arial"/>
          <w:b/>
        </w:rPr>
      </w:pPr>
      <w:r w:rsidRPr="00F521B9">
        <w:rPr>
          <w:rFonts w:ascii="Arial" w:hAnsi="Arial" w:cs="Arial"/>
          <w:b/>
        </w:rPr>
        <w:t>1.</w:t>
      </w:r>
      <w:r w:rsidRPr="00F521B9">
        <w:rPr>
          <w:rFonts w:ascii="Arial" w:hAnsi="Arial" w:cs="Arial"/>
          <w:b/>
        </w:rPr>
        <w:tab/>
        <w:t>PRÉSENTATION DE LA DEMANDE</w:t>
      </w:r>
      <w:bookmarkEnd w:id="1"/>
    </w:p>
    <w:p w14:paraId="517FF2BA" w14:textId="1A17BBF9" w:rsidR="00862BF4" w:rsidRPr="00862BF4" w:rsidRDefault="005C514D" w:rsidP="005C514D">
      <w:pPr>
        <w:jc w:val="both"/>
        <w:rPr>
          <w:rFonts w:ascii="Arial" w:hAnsi="Arial" w:cs="Arial"/>
          <w:b/>
          <w:bCs/>
        </w:rPr>
      </w:pPr>
      <w:r w:rsidRPr="00F521B9">
        <w:rPr>
          <w:rFonts w:ascii="Arial" w:hAnsi="Arial" w:cs="Arial"/>
          <w:b/>
          <w:caps/>
        </w:rPr>
        <w:t>PRENEZ AVIS</w:t>
      </w:r>
      <w:r w:rsidRPr="00F521B9">
        <w:rPr>
          <w:rFonts w:ascii="Arial" w:hAnsi="Arial" w:cs="Arial"/>
        </w:rPr>
        <w:t xml:space="preserve"> que la demande</w:t>
      </w:r>
      <w:r w:rsidRPr="00F521B9">
        <w:rPr>
          <w:rFonts w:ascii="Arial" w:hAnsi="Arial" w:cs="Arial"/>
          <w:u w:val="single"/>
        </w:rPr>
        <w:tab/>
      </w:r>
      <w:r w:rsidRPr="00F521B9">
        <w:rPr>
          <w:rFonts w:ascii="Arial" w:hAnsi="Arial" w:cs="Arial"/>
          <w:u w:val="single"/>
        </w:rPr>
        <w:tab/>
      </w:r>
      <w:r w:rsidRPr="00F521B9">
        <w:rPr>
          <w:rFonts w:ascii="Arial" w:hAnsi="Arial" w:cs="Arial"/>
          <w:u w:val="single"/>
        </w:rPr>
        <w:tab/>
      </w:r>
      <w:r w:rsidRPr="00F521B9">
        <w:rPr>
          <w:rFonts w:ascii="Arial" w:hAnsi="Arial" w:cs="Arial"/>
          <w:u w:val="single"/>
        </w:rPr>
        <w:tab/>
      </w:r>
      <w:r w:rsidRPr="00F521B9">
        <w:rPr>
          <w:rFonts w:ascii="Arial" w:hAnsi="Arial" w:cs="Arial"/>
          <w:u w:val="single"/>
        </w:rPr>
        <w:tab/>
      </w:r>
      <w:r w:rsidRPr="00F521B9">
        <w:rPr>
          <w:rFonts w:ascii="Arial" w:hAnsi="Arial" w:cs="Arial"/>
          <w:u w:val="single"/>
        </w:rPr>
        <w:tab/>
      </w:r>
      <w:r w:rsidRPr="00F521B9">
        <w:rPr>
          <w:rFonts w:ascii="Arial" w:hAnsi="Arial" w:cs="Arial"/>
          <w:u w:val="single"/>
        </w:rPr>
        <w:tab/>
      </w:r>
      <w:r w:rsidRPr="00F521B9">
        <w:rPr>
          <w:rFonts w:ascii="Arial" w:hAnsi="Arial" w:cs="Arial"/>
          <w:u w:val="single"/>
        </w:rPr>
        <w:tab/>
      </w:r>
      <w:r w:rsidRPr="00F521B9">
        <w:rPr>
          <w:rFonts w:ascii="Arial" w:hAnsi="Arial" w:cs="Arial"/>
        </w:rPr>
        <w:t xml:space="preserve">sera présentée </w:t>
      </w:r>
      <w:r>
        <w:rPr>
          <w:rFonts w:ascii="Arial" w:hAnsi="Arial" w:cs="Arial"/>
        </w:rPr>
        <w:t xml:space="preserve">à une séance de Cour de pratique civile </w:t>
      </w:r>
      <w:r w:rsidRPr="00F521B9">
        <w:rPr>
          <w:rFonts w:ascii="Arial" w:hAnsi="Arial" w:cs="Arial"/>
        </w:rPr>
        <w:t xml:space="preserve">de la Cour supérieure, </w:t>
      </w:r>
      <w:r>
        <w:rPr>
          <w:rFonts w:ascii="Arial" w:hAnsi="Arial" w:cs="Arial"/>
        </w:rPr>
        <w:t xml:space="preserve">dans la salle # </w:t>
      </w:r>
      <w:r w:rsidR="00264198">
        <w:rPr>
          <w:rFonts w:ascii="Arial" w:hAnsi="Arial" w:cs="Arial"/>
        </w:rPr>
        <w:t>11</w:t>
      </w:r>
      <w:r w:rsidRPr="00F521B9">
        <w:rPr>
          <w:rFonts w:ascii="Arial" w:hAnsi="Arial" w:cs="Arial"/>
        </w:rPr>
        <w:t xml:space="preserve"> du palais de justice de </w:t>
      </w:r>
      <w:r>
        <w:rPr>
          <w:rFonts w:ascii="Arial" w:hAnsi="Arial" w:cs="Arial"/>
        </w:rPr>
        <w:t>Gatineau,</w:t>
      </w:r>
      <w:r w:rsidR="00862BF4">
        <w:rPr>
          <w:rFonts w:ascii="Arial" w:hAnsi="Arial" w:cs="Arial"/>
        </w:rPr>
        <w:t xml:space="preserve"> situé au 17 rue Laurier, ville de Gatineau, </w:t>
      </w:r>
      <w:r w:rsidRPr="00B91212">
        <w:rPr>
          <w:rFonts w:ascii="Arial" w:hAnsi="Arial" w:cs="Arial"/>
        </w:rPr>
        <w:t>le ___________________ 20___</w:t>
      </w:r>
      <w:r>
        <w:rPr>
          <w:rFonts w:ascii="Arial" w:hAnsi="Arial" w:cs="Arial"/>
        </w:rPr>
        <w:t>, à 9</w:t>
      </w:r>
      <w:r w:rsidR="00D158CE">
        <w:rPr>
          <w:rFonts w:ascii="Arial" w:hAnsi="Arial" w:cs="Arial"/>
        </w:rPr>
        <w:t xml:space="preserve"> </w:t>
      </w:r>
      <w:r>
        <w:rPr>
          <w:rFonts w:ascii="Arial" w:hAnsi="Arial" w:cs="Arial"/>
        </w:rPr>
        <w:t>h</w:t>
      </w:r>
      <w:r w:rsidRPr="00F521B9">
        <w:rPr>
          <w:rFonts w:ascii="Arial" w:hAnsi="Arial" w:cs="Arial"/>
        </w:rPr>
        <w:t>, ou aussitôt que le conseil pourra être entendu.</w:t>
      </w:r>
    </w:p>
    <w:p w14:paraId="04858FF1" w14:textId="4D75BEFA" w:rsidR="00862BF4" w:rsidRPr="00207DDE" w:rsidRDefault="00207DDE" w:rsidP="005C514D">
      <w:pPr>
        <w:jc w:val="both"/>
        <w:rPr>
          <w:rFonts w:ascii="Arial" w:hAnsi="Arial" w:cs="Arial"/>
        </w:rPr>
      </w:pPr>
      <w:r>
        <w:rPr>
          <w:rFonts w:ascii="Arial" w:hAnsi="Arial" w:cs="Arial"/>
          <w:bCs/>
        </w:rPr>
        <w:t>Prenez avis</w:t>
      </w:r>
      <w:r w:rsidR="00862BF4" w:rsidRPr="00207DDE">
        <w:rPr>
          <w:rFonts w:ascii="Arial" w:hAnsi="Arial" w:cs="Arial"/>
        </w:rPr>
        <w:t xml:space="preserve"> que vous pouvez vous joindre à l’appel du rôle de pratique selon votre préférence, soit en vous présentant en salle de Cour, soit virtuellement</w:t>
      </w:r>
      <w:r w:rsidR="002D5813">
        <w:rPr>
          <w:rFonts w:ascii="Arial" w:hAnsi="Arial" w:cs="Arial"/>
        </w:rPr>
        <w:t xml:space="preserve"> en suivant les instructions ci-bas.</w:t>
      </w:r>
    </w:p>
    <w:p w14:paraId="065ABB29" w14:textId="77777777" w:rsidR="005C514D" w:rsidRPr="00F521B9" w:rsidRDefault="005C514D" w:rsidP="005C514D">
      <w:pPr>
        <w:spacing w:before="120" w:after="120"/>
        <w:rPr>
          <w:rFonts w:ascii="Arial" w:hAnsi="Arial" w:cs="Arial"/>
          <w:b/>
        </w:rPr>
      </w:pPr>
      <w:bookmarkStart w:id="2" w:name="_Toc55304701"/>
      <w:r w:rsidRPr="00F521B9">
        <w:rPr>
          <w:rFonts w:ascii="Arial" w:hAnsi="Arial" w:cs="Arial"/>
          <w:b/>
        </w:rPr>
        <w:t>2.</w:t>
      </w:r>
      <w:r w:rsidRPr="00F521B9">
        <w:rPr>
          <w:rFonts w:ascii="Arial" w:hAnsi="Arial" w:cs="Arial"/>
          <w:b/>
        </w:rPr>
        <w:tab/>
        <w:t>COMMENT JOINDRE L’APPEL DU RÔLE DE PRATIQUE VIRTUEL</w:t>
      </w:r>
      <w:bookmarkEnd w:id="2"/>
    </w:p>
    <w:p w14:paraId="61CAC007" w14:textId="27DA30BB" w:rsidR="005C514D" w:rsidRPr="00F521B9" w:rsidRDefault="005C514D" w:rsidP="005C514D">
      <w:pPr>
        <w:spacing w:before="120" w:after="120"/>
        <w:jc w:val="both"/>
        <w:rPr>
          <w:rFonts w:ascii="Arial" w:hAnsi="Arial" w:cs="Arial"/>
        </w:rPr>
      </w:pPr>
      <w:bookmarkStart w:id="3" w:name="_Toc55304702"/>
      <w:r w:rsidRPr="00F521B9">
        <w:rPr>
          <w:rFonts w:ascii="Arial" w:hAnsi="Arial" w:cs="Arial"/>
        </w:rPr>
        <w:t xml:space="preserve">Les coordonnées pour vous joindre à l’appel du rôle virtuel de la salle </w:t>
      </w:r>
      <w:r>
        <w:rPr>
          <w:rFonts w:ascii="Arial" w:hAnsi="Arial" w:cs="Arial"/>
        </w:rPr>
        <w:t xml:space="preserve"># </w:t>
      </w:r>
      <w:r w:rsidR="00264198">
        <w:rPr>
          <w:rFonts w:ascii="Arial" w:hAnsi="Arial" w:cs="Arial"/>
        </w:rPr>
        <w:t>11</w:t>
      </w:r>
      <w:r>
        <w:rPr>
          <w:rFonts w:ascii="Arial" w:hAnsi="Arial" w:cs="Arial"/>
        </w:rPr>
        <w:t xml:space="preserve"> </w:t>
      </w:r>
      <w:r w:rsidRPr="00F521B9">
        <w:rPr>
          <w:rFonts w:ascii="Arial" w:hAnsi="Arial" w:cs="Arial"/>
        </w:rPr>
        <w:t>sont les suivantes :</w:t>
      </w:r>
      <w:bookmarkEnd w:id="3"/>
    </w:p>
    <w:p w14:paraId="3A35A5DC" w14:textId="5C68543A" w:rsidR="005C514D" w:rsidRDefault="005C514D" w:rsidP="005C514D">
      <w:pPr>
        <w:spacing w:before="120" w:after="120"/>
        <w:jc w:val="both"/>
        <w:rPr>
          <w:rFonts w:ascii="Arial" w:hAnsi="Arial" w:cs="Arial"/>
        </w:rPr>
      </w:pPr>
      <w:bookmarkStart w:id="4" w:name="_Toc55304703"/>
      <w:r w:rsidRPr="00F521B9">
        <w:rPr>
          <w:rFonts w:ascii="Arial" w:hAnsi="Arial" w:cs="Arial"/>
        </w:rPr>
        <w:t xml:space="preserve">a) </w:t>
      </w:r>
      <w:r w:rsidRPr="00F521B9">
        <w:rPr>
          <w:rFonts w:ascii="Arial" w:hAnsi="Arial" w:cs="Arial"/>
          <w:b/>
        </w:rPr>
        <w:t>par l’outil Teams :</w:t>
      </w:r>
      <w:r w:rsidRPr="00F521B9">
        <w:rPr>
          <w:rFonts w:ascii="Arial" w:hAnsi="Arial" w:cs="Arial"/>
        </w:rPr>
        <w:t xml:space="preserve"> en cliquant sur le lien correspondant</w:t>
      </w:r>
      <w:r>
        <w:rPr>
          <w:rFonts w:ascii="Arial" w:hAnsi="Arial" w:cs="Arial"/>
        </w:rPr>
        <w:t> :</w:t>
      </w:r>
      <w:bookmarkEnd w:id="4"/>
      <w:r>
        <w:rPr>
          <w:rFonts w:ascii="Arial" w:hAnsi="Arial" w:cs="Arial"/>
        </w:rPr>
        <w:t xml:space="preserve"> (Copier/coller le lien Teams (ver</w:t>
      </w:r>
      <w:r w:rsidR="002B28ED">
        <w:rPr>
          <w:rFonts w:ascii="Arial" w:hAnsi="Arial" w:cs="Arial"/>
        </w:rPr>
        <w:t xml:space="preserve">sion Word) de la salle # </w:t>
      </w:r>
      <w:r w:rsidR="00264198">
        <w:rPr>
          <w:rFonts w:ascii="Arial" w:hAnsi="Arial" w:cs="Arial"/>
        </w:rPr>
        <w:t>11</w:t>
      </w:r>
      <w:r>
        <w:rPr>
          <w:rStyle w:val="Appelnotedebasdep"/>
          <w:rFonts w:ascii="Arial" w:hAnsi="Arial" w:cs="Arial"/>
        </w:rPr>
        <w:footnoteReference w:id="1"/>
      </w:r>
      <w:r>
        <w:rPr>
          <w:rFonts w:ascii="Arial" w:hAnsi="Arial" w:cs="Arial"/>
        </w:rPr>
        <w:t>.</w:t>
      </w:r>
    </w:p>
    <w:p w14:paraId="092937DB" w14:textId="77777777" w:rsidR="005E1080" w:rsidRPr="00900B81" w:rsidRDefault="00264198" w:rsidP="005E1080">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7" w:tgtFrame="_blank" w:history="1">
        <w:r w:rsidR="005E1080">
          <w:rPr>
            <w:rStyle w:val="Lienhypertexte"/>
            <w:rFonts w:ascii="Arial Narrow" w:hAnsi="Arial Narrow" w:cs="Segoe UI Semibold"/>
            <w:color w:val="6264A7"/>
            <w:sz w:val="27"/>
            <w:szCs w:val="27"/>
            <w:bdr w:val="none" w:sz="0" w:space="0" w:color="auto" w:frame="1"/>
          </w:rPr>
          <w:t>Rejoindre la réunion Microsoft Teams - SALLE #11 - Gatineau</w:t>
        </w:r>
      </w:hyperlink>
    </w:p>
    <w:p w14:paraId="0D508E59" w14:textId="77777777" w:rsidR="005E1080" w:rsidRPr="00900B81" w:rsidRDefault="00264198" w:rsidP="005E1080">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8" w:tgtFrame="_blank" w:history="1">
        <w:r w:rsidR="005E1080" w:rsidRPr="00900B81">
          <w:rPr>
            <w:rStyle w:val="Lienhypertexte"/>
            <w:rFonts w:ascii="Arial Narrow" w:hAnsi="Arial Narrow" w:cs="Segoe UI"/>
            <w:color w:val="6264A7"/>
            <w:sz w:val="21"/>
            <w:szCs w:val="21"/>
            <w:bdr w:val="none" w:sz="0" w:space="0" w:color="auto" w:frame="1"/>
          </w:rPr>
          <w:t>+1 581-319-2194</w:t>
        </w:r>
      </w:hyperlink>
      <w:r w:rsidR="005E1080" w:rsidRPr="00900B81">
        <w:rPr>
          <w:rFonts w:ascii="Arial Narrow" w:hAnsi="Arial Narrow" w:cs="Segoe UI"/>
          <w:color w:val="252424"/>
          <w:sz w:val="22"/>
          <w:szCs w:val="22"/>
          <w:bdr w:val="none" w:sz="0" w:space="0" w:color="auto" w:frame="1"/>
        </w:rPr>
        <w:t> </w:t>
      </w:r>
      <w:r w:rsidR="005E1080" w:rsidRPr="00900B81">
        <w:rPr>
          <w:rFonts w:ascii="Arial Narrow" w:hAnsi="Arial Narrow" w:cs="Segoe UI"/>
          <w:color w:val="252424"/>
          <w:sz w:val="18"/>
          <w:szCs w:val="18"/>
          <w:bdr w:val="none" w:sz="0" w:space="0" w:color="auto" w:frame="1"/>
        </w:rPr>
        <w:t>  Canada, Québec (Numéro payant)</w:t>
      </w:r>
    </w:p>
    <w:p w14:paraId="6671B23D" w14:textId="77777777" w:rsidR="005E1080" w:rsidRPr="00900B81" w:rsidRDefault="00264198" w:rsidP="005E1080">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9" w:tgtFrame="_blank" w:history="1">
        <w:r w:rsidR="005E1080" w:rsidRPr="00900B81">
          <w:rPr>
            <w:rStyle w:val="Lienhypertexte"/>
            <w:rFonts w:ascii="Arial Narrow" w:hAnsi="Arial Narrow" w:cs="Segoe UI"/>
            <w:color w:val="6264A7"/>
            <w:sz w:val="21"/>
            <w:szCs w:val="21"/>
            <w:bdr w:val="none" w:sz="0" w:space="0" w:color="auto" w:frame="1"/>
          </w:rPr>
          <w:t>(833) 450-1741</w:t>
        </w:r>
      </w:hyperlink>
      <w:r w:rsidR="005E1080" w:rsidRPr="00900B81">
        <w:rPr>
          <w:rFonts w:ascii="Arial Narrow" w:hAnsi="Arial Narrow" w:cs="Segoe UI"/>
          <w:color w:val="252424"/>
          <w:sz w:val="22"/>
          <w:szCs w:val="22"/>
          <w:bdr w:val="none" w:sz="0" w:space="0" w:color="auto" w:frame="1"/>
        </w:rPr>
        <w:t> </w:t>
      </w:r>
      <w:r w:rsidR="005E1080" w:rsidRPr="00900B81">
        <w:rPr>
          <w:rFonts w:ascii="Arial Narrow" w:hAnsi="Arial Narrow" w:cs="Segoe UI"/>
          <w:color w:val="252424"/>
          <w:sz w:val="18"/>
          <w:szCs w:val="18"/>
          <w:bdr w:val="none" w:sz="0" w:space="0" w:color="auto" w:frame="1"/>
        </w:rPr>
        <w:t>  Canada (Numéro gratuit)</w:t>
      </w:r>
    </w:p>
    <w:p w14:paraId="32CFBA0F" w14:textId="77777777" w:rsidR="005E1080" w:rsidRPr="00900B81" w:rsidRDefault="005E1080" w:rsidP="005E1080">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Fonts w:ascii="Arial Narrow" w:hAnsi="Arial Narrow" w:cs="Segoe UI"/>
          <w:color w:val="252424"/>
          <w:sz w:val="18"/>
          <w:szCs w:val="18"/>
          <w:bdr w:val="none" w:sz="0" w:space="0" w:color="auto" w:frame="1"/>
        </w:rPr>
        <w:t>ID de conférence : </w:t>
      </w:r>
      <w:r w:rsidRPr="00900B81">
        <w:rPr>
          <w:rFonts w:ascii="Arial Narrow" w:hAnsi="Arial Narrow" w:cs="Segoe UI"/>
          <w:color w:val="252424"/>
          <w:sz w:val="21"/>
          <w:szCs w:val="21"/>
          <w:bdr w:val="none" w:sz="0" w:space="0" w:color="auto" w:frame="1"/>
        </w:rPr>
        <w:t>312 121 807#</w:t>
      </w:r>
    </w:p>
    <w:p w14:paraId="66219A81" w14:textId="77777777" w:rsidR="005E1080" w:rsidRPr="00900B81" w:rsidRDefault="00264198" w:rsidP="005E1080">
      <w:pPr>
        <w:pStyle w:val="xmsonormal"/>
        <w:shd w:val="clear" w:color="auto" w:fill="FFFFFF"/>
        <w:spacing w:before="0" w:beforeAutospacing="0" w:after="0" w:afterAutospacing="0"/>
        <w:rPr>
          <w:rFonts w:ascii="Arial Narrow" w:hAnsi="Arial Narrow"/>
          <w:color w:val="323130"/>
          <w:sz w:val="22"/>
          <w:szCs w:val="22"/>
        </w:rPr>
      </w:pPr>
      <w:hyperlink r:id="rId10" w:tgtFrame="_blank" w:history="1">
        <w:r w:rsidR="005E1080" w:rsidRPr="00900B81">
          <w:rPr>
            <w:rStyle w:val="Lienhypertexte"/>
            <w:rFonts w:ascii="Arial Narrow" w:hAnsi="Arial Narrow" w:cs="Segoe UI"/>
            <w:color w:val="6264A7"/>
            <w:sz w:val="18"/>
            <w:szCs w:val="18"/>
            <w:bdr w:val="none" w:sz="0" w:space="0" w:color="auto" w:frame="1"/>
          </w:rPr>
          <w:t>Numéros locaux</w:t>
        </w:r>
      </w:hyperlink>
      <w:r w:rsidR="005E1080" w:rsidRPr="00900B81">
        <w:rPr>
          <w:rFonts w:ascii="Arial Narrow" w:hAnsi="Arial Narrow" w:cs="Segoe UI"/>
          <w:color w:val="252424"/>
          <w:sz w:val="22"/>
          <w:szCs w:val="22"/>
          <w:bdr w:val="none" w:sz="0" w:space="0" w:color="auto" w:frame="1"/>
        </w:rPr>
        <w:t> | </w:t>
      </w:r>
      <w:hyperlink r:id="rId11" w:tgtFrame="_blank" w:history="1">
        <w:r w:rsidR="005E1080" w:rsidRPr="00900B81">
          <w:rPr>
            <w:rStyle w:val="Lienhypertexte"/>
            <w:rFonts w:ascii="Arial Narrow" w:hAnsi="Arial Narrow" w:cs="Segoe UI"/>
            <w:color w:val="6264A7"/>
            <w:sz w:val="18"/>
            <w:szCs w:val="18"/>
            <w:bdr w:val="none" w:sz="0" w:space="0" w:color="auto" w:frame="1"/>
          </w:rPr>
          <w:t>Réinitialiser le code confidentiel</w:t>
        </w:r>
      </w:hyperlink>
      <w:r w:rsidR="005E1080" w:rsidRPr="00900B81">
        <w:rPr>
          <w:rFonts w:ascii="Arial Narrow" w:hAnsi="Arial Narrow" w:cs="Segoe UI"/>
          <w:color w:val="252424"/>
          <w:sz w:val="22"/>
          <w:szCs w:val="22"/>
          <w:bdr w:val="none" w:sz="0" w:space="0" w:color="auto" w:frame="1"/>
        </w:rPr>
        <w:t> | </w:t>
      </w:r>
      <w:hyperlink r:id="rId12" w:tgtFrame="_blank" w:history="1">
        <w:r w:rsidR="005E1080" w:rsidRPr="00900B81">
          <w:rPr>
            <w:rStyle w:val="Lienhypertexte"/>
            <w:rFonts w:ascii="Arial Narrow" w:hAnsi="Arial Narrow" w:cs="Segoe UI"/>
            <w:color w:val="6264A7"/>
            <w:sz w:val="18"/>
            <w:szCs w:val="18"/>
            <w:bdr w:val="none" w:sz="0" w:space="0" w:color="auto" w:frame="1"/>
          </w:rPr>
          <w:t>En savoir plus sur Teams</w:t>
        </w:r>
      </w:hyperlink>
      <w:r w:rsidR="005E1080" w:rsidRPr="00900B81">
        <w:rPr>
          <w:rFonts w:ascii="Arial Narrow" w:hAnsi="Arial Narrow" w:cs="Segoe UI"/>
          <w:color w:val="252424"/>
          <w:sz w:val="22"/>
          <w:szCs w:val="22"/>
          <w:bdr w:val="none" w:sz="0" w:space="0" w:color="auto" w:frame="1"/>
        </w:rPr>
        <w:t> | </w:t>
      </w:r>
      <w:hyperlink r:id="rId13" w:tgtFrame="_blank" w:history="1">
        <w:r w:rsidR="005E1080" w:rsidRPr="00900B81">
          <w:rPr>
            <w:rStyle w:val="Lienhypertexte"/>
            <w:rFonts w:ascii="Arial Narrow" w:hAnsi="Arial Narrow" w:cs="Segoe UI"/>
            <w:color w:val="6264A7"/>
            <w:sz w:val="18"/>
            <w:szCs w:val="18"/>
            <w:bdr w:val="none" w:sz="0" w:space="0" w:color="auto" w:frame="1"/>
          </w:rPr>
          <w:t>Options de réunion</w:t>
        </w:r>
      </w:hyperlink>
    </w:p>
    <w:p w14:paraId="32312486" w14:textId="77777777" w:rsidR="005E1080" w:rsidRPr="00900B81" w:rsidRDefault="005E1080" w:rsidP="005E1080">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Fonts w:ascii="Arial Narrow" w:hAnsi="Arial Narrow" w:cs="Segoe UI"/>
          <w:color w:val="252424"/>
          <w:sz w:val="21"/>
          <w:szCs w:val="21"/>
          <w:bdr w:val="none" w:sz="0" w:space="0" w:color="auto" w:frame="1"/>
        </w:rPr>
        <w:t>Rejoindre à l'aide d'un dispositif de vidéoconférence</w:t>
      </w:r>
    </w:p>
    <w:p w14:paraId="22530478" w14:textId="77777777" w:rsidR="005E1080" w:rsidRPr="00900B81" w:rsidRDefault="005E1080" w:rsidP="005E1080">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Style w:val="xmsohyperlink"/>
          <w:rFonts w:ascii="Arial Narrow" w:eastAsia="Arial" w:hAnsi="Arial Narrow" w:cs="Segoe UI"/>
          <w:color w:val="6264A7"/>
          <w:sz w:val="18"/>
          <w:szCs w:val="18"/>
          <w:bdr w:val="none" w:sz="0" w:space="0" w:color="auto" w:frame="1"/>
        </w:rPr>
        <w:t>teams@teams.justice.gouv.qc.ca</w:t>
      </w:r>
      <w:r w:rsidRPr="00900B81">
        <w:rPr>
          <w:rFonts w:ascii="Arial Narrow" w:hAnsi="Arial Narrow" w:cs="Segoe UI"/>
          <w:color w:val="252424"/>
          <w:sz w:val="18"/>
          <w:szCs w:val="18"/>
          <w:bdr w:val="none" w:sz="0" w:space="0" w:color="auto" w:frame="1"/>
        </w:rPr>
        <w:t> ID de la conférence VTC : 1155450622</w:t>
      </w:r>
    </w:p>
    <w:p w14:paraId="65DF36A0" w14:textId="77777777" w:rsidR="005E1080" w:rsidRPr="00440A85" w:rsidRDefault="00264198" w:rsidP="005E1080">
      <w:pPr>
        <w:pStyle w:val="xmsonormal"/>
        <w:shd w:val="clear" w:color="auto" w:fill="FFFFFF"/>
        <w:spacing w:before="0" w:beforeAutospacing="0" w:after="0" w:afterAutospacing="0"/>
        <w:textAlignment w:val="baseline"/>
        <w:rPr>
          <w:rFonts w:ascii="Arial Narrow" w:hAnsi="Arial Narrow" w:cs="Segoe UI"/>
          <w:color w:val="323130"/>
          <w:sz w:val="22"/>
          <w:szCs w:val="22"/>
          <w:u w:val="single"/>
        </w:rPr>
      </w:pPr>
      <w:hyperlink r:id="rId14" w:tgtFrame="_blank" w:history="1">
        <w:r w:rsidR="005E1080" w:rsidRPr="00440A85">
          <w:rPr>
            <w:rStyle w:val="Lienhypertexte"/>
            <w:rFonts w:ascii="Arial Narrow" w:hAnsi="Arial Narrow" w:cs="Segoe UI"/>
            <w:color w:val="6264A7"/>
            <w:sz w:val="18"/>
            <w:szCs w:val="18"/>
            <w:bdr w:val="none" w:sz="0" w:space="0" w:color="auto" w:frame="1"/>
          </w:rPr>
          <w:t>Autres instructions relatives à la numérotation VTC</w:t>
        </w:r>
      </w:hyperlink>
    </w:p>
    <w:p w14:paraId="2D17E7ED" w14:textId="77777777" w:rsidR="005E1080" w:rsidRDefault="005E1080" w:rsidP="00A54C19"/>
    <w:p w14:paraId="3C56AE5A" w14:textId="5693745D" w:rsidR="00A54C19" w:rsidRPr="00A828EE" w:rsidRDefault="00A54C19" w:rsidP="00A54C19">
      <w:pPr>
        <w:rPr>
          <w:rFonts w:ascii="Arial Narrow" w:eastAsia="Times New Roman" w:hAnsi="Arial Narrow" w:cs="Segoe UI"/>
          <w:color w:val="252424"/>
        </w:rPr>
      </w:pPr>
    </w:p>
    <w:p w14:paraId="06E5DA19" w14:textId="77777777" w:rsidR="005C514D" w:rsidRPr="00F521B9" w:rsidRDefault="005C514D" w:rsidP="005C514D">
      <w:pPr>
        <w:spacing w:before="120" w:after="120"/>
        <w:jc w:val="both"/>
        <w:rPr>
          <w:rFonts w:ascii="Arial" w:hAnsi="Arial" w:cs="Arial"/>
          <w:b/>
        </w:rPr>
      </w:pPr>
      <w:bookmarkStart w:id="5" w:name="_Toc55304704"/>
      <w:r w:rsidRPr="00F521B9">
        <w:rPr>
          <w:rFonts w:ascii="Arial" w:hAnsi="Arial" w:cs="Arial"/>
        </w:rPr>
        <w:t>Vous devrez alors inscrire votre nom et cliquez sur « Rejoindre maintenant ». Afin de faciliter le déroulement et l’identification des participants, nous vous invitons à inscrire votre nom de la façon suivante :</w:t>
      </w:r>
      <w:bookmarkEnd w:id="5"/>
    </w:p>
    <w:p w14:paraId="3AECAF20" w14:textId="77777777" w:rsidR="005C514D" w:rsidRPr="00B91212" w:rsidRDefault="005C514D" w:rsidP="005C514D">
      <w:pPr>
        <w:pStyle w:val="Paragraphedeliste"/>
        <w:numPr>
          <w:ilvl w:val="0"/>
          <w:numId w:val="1"/>
        </w:numPr>
        <w:spacing w:before="120" w:after="120"/>
        <w:rPr>
          <w:rFonts w:ascii="Arial" w:hAnsi="Arial" w:cs="Arial"/>
          <w:sz w:val="22"/>
          <w:szCs w:val="22"/>
          <w:lang w:val="fr-CA"/>
        </w:rPr>
      </w:pPr>
      <w:bookmarkStart w:id="6" w:name="_Toc55304705"/>
      <w:r w:rsidRPr="00B91212">
        <w:rPr>
          <w:rFonts w:ascii="Arial" w:hAnsi="Arial" w:cs="Arial"/>
          <w:sz w:val="22"/>
          <w:szCs w:val="22"/>
          <w:lang w:val="fr-CA"/>
        </w:rPr>
        <w:t>Les avocats : Me Prénom, Nom (le nom de la partie représentée)</w:t>
      </w:r>
      <w:bookmarkEnd w:id="6"/>
    </w:p>
    <w:p w14:paraId="25072163" w14:textId="77777777" w:rsidR="005C514D" w:rsidRPr="00B91212" w:rsidRDefault="005C514D" w:rsidP="005C514D">
      <w:pPr>
        <w:pStyle w:val="Paragraphedeliste"/>
        <w:numPr>
          <w:ilvl w:val="0"/>
          <w:numId w:val="1"/>
        </w:numPr>
        <w:spacing w:before="120" w:after="120"/>
        <w:jc w:val="both"/>
        <w:rPr>
          <w:rFonts w:ascii="Arial" w:hAnsi="Arial" w:cs="Arial"/>
          <w:b/>
          <w:sz w:val="22"/>
          <w:szCs w:val="22"/>
          <w:lang w:val="fr-CA"/>
        </w:rPr>
      </w:pPr>
      <w:bookmarkStart w:id="7" w:name="_Toc55304706"/>
      <w:r w:rsidRPr="00B91212">
        <w:rPr>
          <w:rFonts w:ascii="Arial" w:hAnsi="Arial" w:cs="Arial"/>
          <w:sz w:val="22"/>
          <w:szCs w:val="22"/>
          <w:lang w:val="fr-CA"/>
        </w:rPr>
        <w:t>Les parties non représentées par avocat : Prénom, Nom (précisez : demandeur(esse), défendeur(esse) ou autre)</w:t>
      </w:r>
      <w:bookmarkEnd w:id="7"/>
    </w:p>
    <w:p w14:paraId="1D98A6BD" w14:textId="77777777" w:rsidR="005C514D" w:rsidRPr="00B91212" w:rsidRDefault="005C514D" w:rsidP="005C514D">
      <w:pPr>
        <w:pStyle w:val="Paragraphedeliste"/>
        <w:numPr>
          <w:ilvl w:val="0"/>
          <w:numId w:val="1"/>
        </w:numPr>
        <w:spacing w:before="120" w:after="120"/>
        <w:jc w:val="both"/>
        <w:rPr>
          <w:rFonts w:ascii="Arial" w:hAnsi="Arial" w:cs="Arial"/>
          <w:b/>
          <w:sz w:val="22"/>
          <w:szCs w:val="22"/>
          <w:lang w:val="fr-CA"/>
        </w:rPr>
      </w:pPr>
      <w:bookmarkStart w:id="8" w:name="_Toc55304707"/>
      <w:r w:rsidRPr="00B91212">
        <w:rPr>
          <w:rFonts w:ascii="Arial" w:eastAsia="Calibri" w:hAnsi="Arial" w:cs="Arial"/>
          <w:sz w:val="22"/>
          <w:szCs w:val="22"/>
          <w:lang w:val="fr-CA"/>
        </w:rPr>
        <w:t>Pour les personnes qui assistent à une audience publique : se limiter à inscrire la mention « </w:t>
      </w:r>
      <w:proofErr w:type="gramStart"/>
      <w:r w:rsidRPr="00B91212">
        <w:rPr>
          <w:rFonts w:ascii="Arial" w:eastAsia="Calibri" w:hAnsi="Arial" w:cs="Arial"/>
          <w:sz w:val="22"/>
          <w:szCs w:val="22"/>
          <w:lang w:val="fr-CA"/>
        </w:rPr>
        <w:t>public</w:t>
      </w:r>
      <w:bookmarkEnd w:id="8"/>
      <w:r w:rsidRPr="00B91212">
        <w:rPr>
          <w:rFonts w:ascii="Arial" w:eastAsia="Calibri" w:hAnsi="Arial" w:cs="Arial"/>
          <w:sz w:val="22"/>
          <w:szCs w:val="22"/>
          <w:lang w:val="fr-CA"/>
        </w:rPr>
        <w:t>»</w:t>
      </w:r>
      <w:proofErr w:type="gramEnd"/>
    </w:p>
    <w:p w14:paraId="044156FD" w14:textId="77777777" w:rsidR="005C514D" w:rsidRPr="00F521B9" w:rsidRDefault="005C514D" w:rsidP="005C514D">
      <w:pPr>
        <w:spacing w:before="120" w:after="120"/>
        <w:rPr>
          <w:rFonts w:ascii="Arial" w:hAnsi="Arial" w:cs="Arial"/>
          <w:b/>
        </w:rPr>
      </w:pPr>
      <w:bookmarkStart w:id="9" w:name="_Toc55304708"/>
      <w:r w:rsidRPr="00F521B9">
        <w:rPr>
          <w:rFonts w:ascii="Arial" w:hAnsi="Arial" w:cs="Arial"/>
        </w:rPr>
        <w:t xml:space="preserve">b) </w:t>
      </w:r>
      <w:r w:rsidRPr="00F521B9">
        <w:rPr>
          <w:rFonts w:ascii="Arial" w:hAnsi="Arial" w:cs="Arial"/>
          <w:b/>
        </w:rPr>
        <w:t>par téléphone :</w:t>
      </w:r>
      <w:bookmarkEnd w:id="9"/>
    </w:p>
    <w:p w14:paraId="59B2CF79" w14:textId="77777777" w:rsidR="005C514D" w:rsidRPr="00F521B9" w:rsidRDefault="005C514D" w:rsidP="005C514D">
      <w:pPr>
        <w:spacing w:before="120" w:after="120"/>
        <w:ind w:left="567"/>
        <w:rPr>
          <w:rFonts w:ascii="Arial" w:hAnsi="Arial" w:cs="Arial"/>
          <w:b/>
        </w:rPr>
      </w:pPr>
      <w:bookmarkStart w:id="10" w:name="_Toc55304709"/>
      <w:r w:rsidRPr="00F521B9">
        <w:rPr>
          <w:rFonts w:ascii="Arial" w:hAnsi="Arial" w:cs="Arial"/>
        </w:rPr>
        <w:t>Canada (Numéro gratuit) : (833) 450-1741</w:t>
      </w:r>
      <w:bookmarkEnd w:id="10"/>
    </w:p>
    <w:p w14:paraId="3BCE2B33" w14:textId="77777777" w:rsidR="005C514D" w:rsidRPr="00F521B9" w:rsidRDefault="005C514D" w:rsidP="005C514D">
      <w:pPr>
        <w:spacing w:before="120" w:after="120"/>
        <w:ind w:left="567"/>
        <w:rPr>
          <w:rFonts w:ascii="Arial" w:hAnsi="Arial" w:cs="Arial"/>
          <w:b/>
        </w:rPr>
      </w:pPr>
      <w:bookmarkStart w:id="11" w:name="_Toc55304710"/>
      <w:r w:rsidRPr="00F521B9">
        <w:rPr>
          <w:rFonts w:ascii="Arial" w:hAnsi="Arial" w:cs="Arial"/>
        </w:rPr>
        <w:t>Canada, Québec (Numéro payant) : +1 581-319-2194</w:t>
      </w:r>
      <w:bookmarkEnd w:id="11"/>
    </w:p>
    <w:p w14:paraId="2F909675" w14:textId="6DCF6095" w:rsidR="0031324C" w:rsidRPr="00970815" w:rsidRDefault="005C514D" w:rsidP="00970815">
      <w:pPr>
        <w:spacing w:before="120" w:after="120"/>
        <w:ind w:left="567"/>
        <w:rPr>
          <w:rFonts w:ascii="Arial" w:hAnsi="Arial" w:cs="Arial"/>
          <w:b/>
        </w:rPr>
      </w:pPr>
      <w:bookmarkStart w:id="12" w:name="_Toc55304711"/>
      <w:r w:rsidRPr="00F521B9">
        <w:rPr>
          <w:rFonts w:ascii="Arial" w:hAnsi="Arial" w:cs="Arial"/>
        </w:rPr>
        <w:t xml:space="preserve">ID de conférence : </w:t>
      </w:r>
      <w:r w:rsidR="005E1080">
        <w:rPr>
          <w:rFonts w:ascii="Arial" w:hAnsi="Arial" w:cs="Arial"/>
        </w:rPr>
        <w:t>312 121 807</w:t>
      </w:r>
      <w:r w:rsidRPr="00F521B9">
        <w:rPr>
          <w:rFonts w:ascii="Arial" w:hAnsi="Arial" w:cs="Arial"/>
        </w:rPr>
        <w:t>#</w:t>
      </w:r>
      <w:bookmarkEnd w:id="12"/>
    </w:p>
    <w:p w14:paraId="1B5CF640" w14:textId="77777777" w:rsidR="005C514D" w:rsidRPr="00F521B9" w:rsidRDefault="005C514D" w:rsidP="005C514D">
      <w:pPr>
        <w:spacing w:before="120" w:after="120"/>
        <w:rPr>
          <w:rFonts w:ascii="Arial" w:hAnsi="Arial" w:cs="Arial"/>
          <w:b/>
        </w:rPr>
      </w:pPr>
      <w:bookmarkStart w:id="13" w:name="_Toc55304714"/>
      <w:r w:rsidRPr="00F521B9">
        <w:rPr>
          <w:rFonts w:ascii="Arial" w:hAnsi="Arial" w:cs="Arial"/>
          <w:b/>
        </w:rPr>
        <w:t>3.</w:t>
      </w:r>
      <w:r w:rsidRPr="00F521B9">
        <w:rPr>
          <w:rFonts w:ascii="Arial" w:hAnsi="Arial" w:cs="Arial"/>
          <w:b/>
        </w:rPr>
        <w:tab/>
        <w:t>DÉFAUT DE PARTICIPER À L’APPEL DU RÔLE DE PRATIQUE</w:t>
      </w:r>
      <w:bookmarkEnd w:id="13"/>
    </w:p>
    <w:p w14:paraId="585FA2F5" w14:textId="77777777" w:rsidR="005C514D" w:rsidRDefault="005C514D" w:rsidP="005C514D">
      <w:pPr>
        <w:spacing w:before="120" w:after="120"/>
        <w:rPr>
          <w:rFonts w:ascii="Arial" w:hAnsi="Arial" w:cs="Arial"/>
        </w:rPr>
      </w:pPr>
      <w:r w:rsidRPr="00F521B9">
        <w:rPr>
          <w:rFonts w:ascii="Arial" w:hAnsi="Arial" w:cs="Arial"/>
          <w:b/>
          <w:bCs/>
        </w:rPr>
        <w:t>PRENEZ AVIS</w:t>
      </w:r>
      <w:r w:rsidRPr="00F521B9">
        <w:rPr>
          <w:rFonts w:ascii="Arial" w:hAnsi="Arial" w:cs="Arial"/>
        </w:rPr>
        <w:t xml:space="preserve"> qu’à défaut par vous de participer à l’appel du rôle, un jugement par défaut pourrait être rendu contre vous, sans autre avis ni délai.</w:t>
      </w:r>
    </w:p>
    <w:p w14:paraId="67FB6333" w14:textId="77777777" w:rsidR="005C514D" w:rsidRPr="00FF4816" w:rsidRDefault="005C514D" w:rsidP="005C514D">
      <w:pPr>
        <w:spacing w:before="120" w:after="120"/>
        <w:rPr>
          <w:rFonts w:ascii="Arial" w:hAnsi="Arial" w:cs="Arial"/>
          <w:b/>
          <w:sz w:val="24"/>
          <w:szCs w:val="24"/>
        </w:rPr>
      </w:pPr>
      <w:bookmarkStart w:id="14" w:name="_Toc55304715"/>
      <w:r w:rsidRPr="00FF4816">
        <w:rPr>
          <w:rFonts w:ascii="Arial" w:hAnsi="Arial" w:cs="Arial"/>
          <w:b/>
          <w:sz w:val="24"/>
          <w:szCs w:val="24"/>
        </w:rPr>
        <w:t>4.</w:t>
      </w:r>
      <w:r w:rsidRPr="00FF4816">
        <w:rPr>
          <w:rFonts w:ascii="Arial" w:hAnsi="Arial" w:cs="Arial"/>
          <w:b/>
          <w:sz w:val="24"/>
          <w:szCs w:val="24"/>
        </w:rPr>
        <w:tab/>
        <w:t>OBLIGATIONS</w:t>
      </w:r>
      <w:bookmarkEnd w:id="14"/>
    </w:p>
    <w:p w14:paraId="32197F55" w14:textId="77777777" w:rsidR="005C514D" w:rsidRPr="00FF4816" w:rsidRDefault="005C514D" w:rsidP="005C514D">
      <w:pPr>
        <w:spacing w:before="120" w:after="120"/>
        <w:ind w:left="709"/>
        <w:rPr>
          <w:rFonts w:ascii="Arial" w:hAnsi="Arial" w:cs="Arial"/>
          <w:sz w:val="24"/>
          <w:szCs w:val="24"/>
        </w:rPr>
      </w:pPr>
      <w:bookmarkStart w:id="15" w:name="_Toc55304716"/>
      <w:r w:rsidRPr="00FF4816">
        <w:rPr>
          <w:rFonts w:ascii="Arial" w:hAnsi="Arial" w:cs="Arial"/>
          <w:sz w:val="24"/>
          <w:szCs w:val="24"/>
        </w:rPr>
        <w:t>4.1</w:t>
      </w:r>
      <w:r w:rsidRPr="00FF4816">
        <w:rPr>
          <w:rFonts w:ascii="Arial" w:hAnsi="Arial" w:cs="Arial"/>
          <w:sz w:val="24"/>
          <w:szCs w:val="24"/>
        </w:rPr>
        <w:tab/>
        <w:t>La collaboration</w:t>
      </w:r>
      <w:bookmarkEnd w:id="15"/>
    </w:p>
    <w:p w14:paraId="1736B79F" w14:textId="77777777" w:rsidR="005C514D" w:rsidRPr="00FF4816" w:rsidRDefault="005C514D" w:rsidP="005C514D">
      <w:pPr>
        <w:spacing w:before="120" w:after="120"/>
        <w:jc w:val="both"/>
        <w:rPr>
          <w:rFonts w:ascii="Arial" w:hAnsi="Arial" w:cs="Arial"/>
          <w:sz w:val="24"/>
          <w:szCs w:val="24"/>
        </w:rPr>
      </w:pPr>
      <w:r w:rsidRPr="00FF4816">
        <w:rPr>
          <w:rFonts w:ascii="Arial" w:hAnsi="Arial" w:cs="Arial"/>
          <w:b/>
          <w:caps/>
          <w:sz w:val="24"/>
          <w:szCs w:val="24"/>
        </w:rPr>
        <w:t>PRENEZ AVIS</w:t>
      </w:r>
      <w:r w:rsidRPr="00FF4816">
        <w:rPr>
          <w:rFonts w:ascii="Arial" w:hAnsi="Arial" w:cs="Arial"/>
          <w:sz w:val="24"/>
          <w:szCs w:val="24"/>
        </w:rPr>
        <w:t xml:space="preserve"> que vous avez l’obligation de coopérer avec l’autre partie, notamment en vous informant mutuellement, en tout temps, des faits et des éléments susceptibles de favoriser un débat loyal et en vous assurant de préserver les éléments de preuve pertinents (</w:t>
      </w:r>
      <w:r w:rsidRPr="00FF4816">
        <w:rPr>
          <w:rFonts w:ascii="Arial" w:hAnsi="Arial" w:cs="Arial"/>
          <w:i/>
          <w:sz w:val="24"/>
          <w:szCs w:val="24"/>
        </w:rPr>
        <w:t>Code de procédure civile</w:t>
      </w:r>
      <w:r w:rsidRPr="00FF4816">
        <w:rPr>
          <w:rFonts w:ascii="Arial" w:hAnsi="Arial" w:cs="Arial"/>
          <w:sz w:val="24"/>
          <w:szCs w:val="24"/>
        </w:rPr>
        <w:t xml:space="preserve">, art. 20). </w:t>
      </w:r>
    </w:p>
    <w:p w14:paraId="292F1D23" w14:textId="77777777" w:rsidR="005C514D" w:rsidRPr="00FF4816" w:rsidRDefault="005C514D" w:rsidP="005C514D">
      <w:pPr>
        <w:spacing w:before="120" w:after="120"/>
        <w:rPr>
          <w:rFonts w:ascii="Arial" w:hAnsi="Arial" w:cs="Arial"/>
          <w:sz w:val="24"/>
          <w:szCs w:val="24"/>
        </w:rPr>
      </w:pPr>
      <w:bookmarkStart w:id="16" w:name="_Toc55304717"/>
      <w:r w:rsidRPr="00FF4816">
        <w:rPr>
          <w:rFonts w:ascii="Arial" w:hAnsi="Arial" w:cs="Arial"/>
          <w:sz w:val="24"/>
          <w:szCs w:val="24"/>
        </w:rPr>
        <w:tab/>
        <w:t>4.2</w:t>
      </w:r>
      <w:r w:rsidRPr="00FF4816">
        <w:rPr>
          <w:rFonts w:ascii="Arial" w:hAnsi="Arial" w:cs="Arial"/>
          <w:sz w:val="24"/>
          <w:szCs w:val="24"/>
        </w:rPr>
        <w:tab/>
        <w:t>Mode de prévention et de règlement des différends</w:t>
      </w:r>
      <w:bookmarkEnd w:id="16"/>
    </w:p>
    <w:p w14:paraId="0F7DA168" w14:textId="70BC452D" w:rsidR="005C514D" w:rsidRPr="00FF4816" w:rsidRDefault="005C514D" w:rsidP="005C514D">
      <w:pPr>
        <w:spacing w:before="120" w:after="120"/>
        <w:jc w:val="both"/>
        <w:rPr>
          <w:rFonts w:ascii="Arial" w:hAnsi="Arial" w:cs="Arial"/>
          <w:sz w:val="24"/>
          <w:szCs w:val="24"/>
        </w:rPr>
      </w:pPr>
      <w:r w:rsidRPr="00FF4816">
        <w:rPr>
          <w:rFonts w:ascii="Arial" w:hAnsi="Arial" w:cs="Arial"/>
          <w:b/>
          <w:caps/>
          <w:sz w:val="24"/>
          <w:szCs w:val="24"/>
        </w:rPr>
        <w:t>PRENEZ AVIS</w:t>
      </w:r>
      <w:r w:rsidRPr="00FF4816">
        <w:rPr>
          <w:rFonts w:ascii="Arial" w:hAnsi="Arial" w:cs="Arial"/>
          <w:sz w:val="24"/>
          <w:szCs w:val="24"/>
        </w:rPr>
        <w:t xml:space="preserve"> que vous devez, avant de vous adresser au Tribunal, considérer le recours aux modes privés de prévention et de règlement de votre différend qui sont la négociation entre les parties de même que la médiation ou l'arbitrage, pour lesquels les parties font appel à l'assistance d'un tiers (</w:t>
      </w:r>
      <w:r w:rsidRPr="00FF4816">
        <w:rPr>
          <w:rFonts w:ascii="Arial" w:hAnsi="Arial" w:cs="Arial"/>
          <w:i/>
          <w:sz w:val="24"/>
          <w:szCs w:val="24"/>
        </w:rPr>
        <w:t>Code de procédure civile</w:t>
      </w:r>
      <w:r w:rsidRPr="00FF4816">
        <w:rPr>
          <w:rFonts w:ascii="Arial" w:hAnsi="Arial" w:cs="Arial"/>
          <w:sz w:val="24"/>
          <w:szCs w:val="24"/>
        </w:rPr>
        <w:t xml:space="preserve">, art. 1 et 2). </w:t>
      </w:r>
    </w:p>
    <w:p w14:paraId="091FEF91" w14:textId="3DD0FA30" w:rsidR="00FF4816" w:rsidRPr="00FF4816" w:rsidRDefault="00FF4816" w:rsidP="00FF4816">
      <w:pPr>
        <w:spacing w:before="120" w:after="120"/>
        <w:ind w:firstLine="708"/>
        <w:rPr>
          <w:rFonts w:ascii="Arial" w:hAnsi="Arial" w:cs="Arial"/>
          <w:i/>
          <w:sz w:val="24"/>
          <w:szCs w:val="24"/>
        </w:rPr>
      </w:pPr>
      <w:r w:rsidRPr="00FF4816">
        <w:rPr>
          <w:rFonts w:ascii="Arial" w:hAnsi="Arial" w:cs="Arial"/>
          <w:sz w:val="24"/>
          <w:szCs w:val="24"/>
        </w:rPr>
        <w:t>4.3</w:t>
      </w:r>
      <w:r w:rsidRPr="00FF4816">
        <w:rPr>
          <w:rFonts w:ascii="Arial" w:hAnsi="Arial" w:cs="Arial"/>
          <w:sz w:val="24"/>
          <w:szCs w:val="24"/>
        </w:rPr>
        <w:tab/>
        <w:t>Directives</w:t>
      </w:r>
    </w:p>
    <w:p w14:paraId="3526E8DC" w14:textId="59C90D27" w:rsidR="00FF4816" w:rsidRDefault="00FF4816" w:rsidP="00590B4E">
      <w:pPr>
        <w:spacing w:after="0" w:line="240" w:lineRule="auto"/>
        <w:jc w:val="both"/>
        <w:rPr>
          <w:rFonts w:ascii="Arial" w:hAnsi="Arial" w:cs="Arial"/>
          <w:sz w:val="24"/>
          <w:szCs w:val="24"/>
        </w:rPr>
      </w:pPr>
      <w:r w:rsidRPr="00FF4816">
        <w:rPr>
          <w:rFonts w:ascii="Arial" w:hAnsi="Arial" w:cs="Arial"/>
          <w:b/>
          <w:bCs/>
          <w:sz w:val="24"/>
          <w:szCs w:val="24"/>
        </w:rPr>
        <w:t>PRENEZ AVIS</w:t>
      </w:r>
      <w:r>
        <w:rPr>
          <w:rFonts w:ascii="Arial" w:hAnsi="Arial" w:cs="Arial"/>
          <w:sz w:val="24"/>
          <w:szCs w:val="24"/>
        </w:rPr>
        <w:t xml:space="preserve"> que v</w:t>
      </w:r>
      <w:r w:rsidRPr="00FF4816">
        <w:rPr>
          <w:rFonts w:ascii="Arial" w:hAnsi="Arial" w:cs="Arial"/>
          <w:sz w:val="24"/>
          <w:szCs w:val="24"/>
        </w:rPr>
        <w:t xml:space="preserve">ous devez respecter les Directives en matière </w:t>
      </w:r>
      <w:r>
        <w:rPr>
          <w:rFonts w:ascii="Arial" w:hAnsi="Arial" w:cs="Arial"/>
          <w:sz w:val="24"/>
          <w:szCs w:val="24"/>
        </w:rPr>
        <w:t>civile</w:t>
      </w:r>
      <w:r w:rsidRPr="00FF4816">
        <w:rPr>
          <w:rFonts w:ascii="Arial" w:hAnsi="Arial" w:cs="Arial"/>
          <w:sz w:val="24"/>
          <w:szCs w:val="24"/>
        </w:rPr>
        <w:t xml:space="preserve"> qui s’appliquent dans le district de Gatineau que vous pouvez consulter dans le site Internet de la Cour supérieure et celui du Barreau de l’Outaouais. </w:t>
      </w:r>
    </w:p>
    <w:p w14:paraId="110A731A" w14:textId="77777777" w:rsidR="00590B4E" w:rsidRPr="00590B4E" w:rsidRDefault="00590B4E" w:rsidP="00590B4E">
      <w:pPr>
        <w:spacing w:after="0" w:line="240" w:lineRule="auto"/>
        <w:jc w:val="both"/>
        <w:rPr>
          <w:rFonts w:ascii="Arial" w:hAnsi="Arial" w:cs="Arial"/>
          <w:sz w:val="24"/>
          <w:szCs w:val="24"/>
        </w:rPr>
      </w:pPr>
    </w:p>
    <w:p w14:paraId="61A5D684" w14:textId="77777777" w:rsidR="005C514D" w:rsidRPr="00F521B9" w:rsidRDefault="005C514D" w:rsidP="005C514D">
      <w:pPr>
        <w:spacing w:before="120" w:after="120"/>
        <w:rPr>
          <w:rFonts w:ascii="Arial" w:hAnsi="Arial" w:cs="Arial"/>
          <w:b/>
        </w:rPr>
      </w:pPr>
      <w:bookmarkStart w:id="17" w:name="_Toc55304718"/>
      <w:r w:rsidRPr="00F521B9">
        <w:rPr>
          <w:rFonts w:ascii="Arial" w:hAnsi="Arial" w:cs="Arial"/>
          <w:b/>
        </w:rPr>
        <w:t>VEUILLEZ AGIR EN CONSÉQUENCE.</w:t>
      </w:r>
      <w:bookmarkEnd w:id="17"/>
    </w:p>
    <w:p w14:paraId="32236796" w14:textId="7B67ADA2" w:rsidR="005C514D" w:rsidRPr="00F521B9" w:rsidRDefault="009D6721" w:rsidP="005C514D">
      <w:pPr>
        <w:spacing w:before="120" w:after="120"/>
        <w:rPr>
          <w:rFonts w:ascii="Arial" w:hAnsi="Arial" w:cs="Arial"/>
        </w:rPr>
      </w:pPr>
      <w:r>
        <w:rPr>
          <w:rFonts w:ascii="Arial" w:hAnsi="Arial" w:cs="Arial"/>
        </w:rPr>
        <w:t>Gatineau</w:t>
      </w:r>
      <w:r w:rsidR="005C514D" w:rsidRPr="00F521B9">
        <w:rPr>
          <w:rFonts w:ascii="Arial" w:hAnsi="Arial" w:cs="Arial"/>
        </w:rPr>
        <w:t>, ce_______________ 20______.</w:t>
      </w:r>
    </w:p>
    <w:p w14:paraId="1349B2F9" w14:textId="77777777" w:rsidR="005C514D" w:rsidRPr="00F521B9" w:rsidRDefault="005C514D" w:rsidP="005C514D"/>
    <w:p w14:paraId="0D63A6E5" w14:textId="77777777" w:rsidR="005C514D" w:rsidRPr="00F521B9" w:rsidRDefault="005C514D" w:rsidP="005C514D">
      <w:pPr>
        <w:spacing w:before="120" w:after="120"/>
        <w:rPr>
          <w:rFonts w:ascii="Arial" w:hAnsi="Arial" w:cs="Arial"/>
        </w:rPr>
      </w:pPr>
      <w:r w:rsidRPr="00F521B9">
        <w:rPr>
          <w:rFonts w:ascii="Arial" w:hAnsi="Arial" w:cs="Arial"/>
        </w:rPr>
        <w:t>______________________________</w:t>
      </w:r>
      <w:r w:rsidRPr="00F521B9">
        <w:rPr>
          <w:rFonts w:ascii="Arial" w:hAnsi="Arial" w:cs="Arial"/>
        </w:rPr>
        <w:br/>
        <w:t xml:space="preserve">Me </w:t>
      </w:r>
      <w:r w:rsidRPr="00F521B9">
        <w:rPr>
          <w:rFonts w:ascii="Arial" w:hAnsi="Arial" w:cs="Arial"/>
        </w:rPr>
        <w:br/>
        <w:t xml:space="preserve">Avocats de la partie </w:t>
      </w:r>
      <w:r w:rsidRPr="00F521B9">
        <w:rPr>
          <w:rFonts w:ascii="Arial" w:hAnsi="Arial" w:cs="Arial"/>
        </w:rPr>
        <w:br/>
        <w:t>Courriel : </w:t>
      </w:r>
    </w:p>
    <w:p w14:paraId="430647A7" w14:textId="77777777" w:rsidR="005C514D" w:rsidRPr="005E1080" w:rsidRDefault="005C514D" w:rsidP="005C514D">
      <w:pPr>
        <w:spacing w:before="120" w:after="120"/>
        <w:rPr>
          <w:rFonts w:ascii="Arial" w:hAnsi="Arial" w:cs="Arial"/>
          <w:lang w:val="en-CA"/>
        </w:rPr>
      </w:pPr>
      <w:proofErr w:type="spellStart"/>
      <w:r w:rsidRPr="005E1080">
        <w:rPr>
          <w:rFonts w:ascii="Arial" w:hAnsi="Arial" w:cs="Arial"/>
          <w:lang w:val="en-CA"/>
        </w:rPr>
        <w:t>Tél</w:t>
      </w:r>
      <w:proofErr w:type="spellEnd"/>
      <w:proofErr w:type="gramStart"/>
      <w:r w:rsidRPr="005E1080">
        <w:rPr>
          <w:rFonts w:ascii="Arial" w:hAnsi="Arial" w:cs="Arial"/>
          <w:lang w:val="en-CA"/>
        </w:rPr>
        <w:t>. :</w:t>
      </w:r>
      <w:proofErr w:type="gramEnd"/>
      <w:r w:rsidRPr="005E1080">
        <w:rPr>
          <w:rFonts w:ascii="Arial" w:hAnsi="Arial" w:cs="Arial"/>
          <w:lang w:val="en-CA"/>
        </w:rPr>
        <w:t> </w:t>
      </w:r>
    </w:p>
    <w:p w14:paraId="62F7AECD" w14:textId="77777777" w:rsidR="005C514D" w:rsidRPr="005E1080" w:rsidRDefault="005C514D" w:rsidP="005C514D">
      <w:pPr>
        <w:rPr>
          <w:rFonts w:ascii="Arial" w:hAnsi="Arial" w:cs="Arial"/>
          <w:lang w:val="en-CA"/>
        </w:rPr>
      </w:pPr>
    </w:p>
    <w:p w14:paraId="52F9E635" w14:textId="77777777" w:rsidR="005C514D" w:rsidRPr="005E1080" w:rsidRDefault="005C514D" w:rsidP="005C514D">
      <w:pPr>
        <w:rPr>
          <w:rFonts w:ascii="Arial" w:hAnsi="Arial" w:cs="Arial"/>
          <w:lang w:val="en-CA"/>
        </w:rPr>
        <w:sectPr w:rsidR="005C514D" w:rsidRPr="005E1080" w:rsidSect="00F521B9">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2242" w:h="15842" w:code="1"/>
          <w:pgMar w:top="567" w:right="1469" w:bottom="709" w:left="1701" w:header="720" w:footer="108" w:gutter="0"/>
          <w:cols w:space="720"/>
          <w:titlePg/>
        </w:sectPr>
      </w:pPr>
    </w:p>
    <w:p w14:paraId="58016322" w14:textId="77777777" w:rsidR="005C514D" w:rsidRPr="005E1080" w:rsidRDefault="005C514D" w:rsidP="00590B4E">
      <w:pPr>
        <w:spacing w:after="0" w:line="240" w:lineRule="auto"/>
        <w:ind w:right="-6"/>
        <w:rPr>
          <w:rFonts w:ascii="Arial" w:hAnsi="Arial" w:cs="Arial"/>
          <w:b/>
          <w:lang w:val="en-CA"/>
        </w:rPr>
      </w:pPr>
      <w:bookmarkStart w:id="18" w:name="_Toc55304699"/>
      <w:bookmarkEnd w:id="18"/>
      <w:r w:rsidRPr="005E1080">
        <w:rPr>
          <w:rFonts w:ascii="Arial" w:hAnsi="Arial" w:cs="Arial"/>
          <w:b/>
          <w:lang w:val="en-CA"/>
        </w:rPr>
        <w:lastRenderedPageBreak/>
        <w:t>CANADA</w:t>
      </w:r>
      <w:r w:rsidRPr="005E1080">
        <w:rPr>
          <w:rFonts w:ascii="Arial" w:hAnsi="Arial" w:cs="Arial"/>
          <w:b/>
          <w:lang w:val="en-CA"/>
        </w:rPr>
        <w:tab/>
      </w:r>
      <w:r w:rsidRPr="005E1080">
        <w:rPr>
          <w:rFonts w:ascii="Arial" w:hAnsi="Arial" w:cs="Arial"/>
          <w:b/>
          <w:lang w:val="en-CA"/>
        </w:rPr>
        <w:tab/>
      </w:r>
      <w:r w:rsidRPr="005E1080">
        <w:rPr>
          <w:rFonts w:ascii="Arial" w:hAnsi="Arial" w:cs="Arial"/>
          <w:b/>
          <w:lang w:val="en-CA"/>
        </w:rPr>
        <w:tab/>
      </w:r>
      <w:r w:rsidRPr="005E1080">
        <w:rPr>
          <w:rFonts w:ascii="Arial" w:hAnsi="Arial" w:cs="Arial"/>
          <w:b/>
          <w:lang w:val="en-CA"/>
        </w:rPr>
        <w:tab/>
      </w:r>
      <w:r w:rsidRPr="005E1080">
        <w:rPr>
          <w:rFonts w:ascii="Arial" w:hAnsi="Arial" w:cs="Arial"/>
          <w:b/>
          <w:lang w:val="en-CA"/>
        </w:rPr>
        <w:tab/>
      </w:r>
      <w:r w:rsidRPr="005E1080">
        <w:rPr>
          <w:rFonts w:ascii="Arial" w:hAnsi="Arial" w:cs="Arial"/>
          <w:b/>
          <w:lang w:val="en-CA"/>
        </w:rPr>
        <w:tab/>
        <w:t>SUPERIOR COURT</w:t>
      </w:r>
    </w:p>
    <w:p w14:paraId="4844EE10" w14:textId="6B38D27E" w:rsidR="005C514D" w:rsidRPr="00D158CE" w:rsidRDefault="005C514D" w:rsidP="00590B4E">
      <w:pPr>
        <w:spacing w:after="0" w:line="240" w:lineRule="auto"/>
        <w:ind w:right="-6"/>
        <w:rPr>
          <w:rFonts w:ascii="Arial" w:hAnsi="Arial" w:cs="Arial"/>
          <w:b/>
          <w:lang w:val="en-CA"/>
        </w:rPr>
      </w:pPr>
      <w:r w:rsidRPr="00D158CE">
        <w:rPr>
          <w:rFonts w:ascii="Arial" w:hAnsi="Arial" w:cs="Arial"/>
          <w:b/>
          <w:lang w:val="en-CA"/>
        </w:rPr>
        <w:t xml:space="preserve">PROVINCE </w:t>
      </w:r>
      <w:r w:rsidR="00D158CE" w:rsidRPr="00D158CE">
        <w:rPr>
          <w:rFonts w:ascii="Arial" w:hAnsi="Arial" w:cs="Arial"/>
          <w:b/>
          <w:lang w:val="en-CA"/>
        </w:rPr>
        <w:t>OF</w:t>
      </w:r>
      <w:r w:rsidRPr="00D158CE">
        <w:rPr>
          <w:rFonts w:ascii="Arial" w:hAnsi="Arial" w:cs="Arial"/>
          <w:b/>
          <w:lang w:val="en-CA"/>
        </w:rPr>
        <w:t xml:space="preserve"> QU</w:t>
      </w:r>
      <w:r w:rsidR="00D158CE" w:rsidRPr="00D158CE">
        <w:rPr>
          <w:rFonts w:ascii="Arial" w:hAnsi="Arial" w:cs="Arial"/>
          <w:b/>
          <w:lang w:val="en-CA"/>
        </w:rPr>
        <w:t>E</w:t>
      </w:r>
      <w:r w:rsidRPr="00D158CE">
        <w:rPr>
          <w:rFonts w:ascii="Arial" w:hAnsi="Arial" w:cs="Arial"/>
          <w:b/>
          <w:lang w:val="en-CA"/>
        </w:rPr>
        <w:t>BEC</w:t>
      </w:r>
      <w:r w:rsidRPr="00D158CE">
        <w:rPr>
          <w:rFonts w:ascii="Arial" w:hAnsi="Arial" w:cs="Arial"/>
          <w:b/>
          <w:lang w:val="en-CA"/>
        </w:rPr>
        <w:tab/>
      </w:r>
      <w:r w:rsidRPr="00D158CE">
        <w:rPr>
          <w:rFonts w:ascii="Arial" w:hAnsi="Arial" w:cs="Arial"/>
          <w:b/>
          <w:lang w:val="en-CA"/>
        </w:rPr>
        <w:tab/>
      </w:r>
      <w:r w:rsidRPr="00D158CE">
        <w:rPr>
          <w:rFonts w:ascii="Arial" w:hAnsi="Arial" w:cs="Arial"/>
          <w:b/>
          <w:lang w:val="en-CA"/>
        </w:rPr>
        <w:tab/>
      </w:r>
      <w:r w:rsidRPr="00D158CE">
        <w:rPr>
          <w:rFonts w:ascii="Arial" w:hAnsi="Arial" w:cs="Arial"/>
          <w:b/>
          <w:lang w:val="en-CA"/>
        </w:rPr>
        <w:tab/>
        <w:t xml:space="preserve"> </w:t>
      </w:r>
      <w:proofErr w:type="gramStart"/>
      <w:r w:rsidRPr="00D158CE">
        <w:rPr>
          <w:rFonts w:ascii="Arial" w:hAnsi="Arial" w:cs="Arial"/>
          <w:b/>
          <w:lang w:val="en-CA"/>
        </w:rPr>
        <w:t xml:space="preserve">   </w:t>
      </w:r>
      <w:r w:rsidRPr="00D158CE">
        <w:rPr>
          <w:rFonts w:ascii="Arial" w:hAnsi="Arial" w:cs="Arial"/>
          <w:lang w:val="en-CA"/>
        </w:rPr>
        <w:t>(</w:t>
      </w:r>
      <w:proofErr w:type="gramEnd"/>
      <w:r w:rsidRPr="00D158CE">
        <w:rPr>
          <w:rFonts w:ascii="Arial" w:hAnsi="Arial" w:cs="Arial"/>
          <w:lang w:val="en-CA"/>
        </w:rPr>
        <w:t>Civil Division)</w:t>
      </w:r>
    </w:p>
    <w:p w14:paraId="176DA612" w14:textId="19C58418" w:rsidR="005C514D" w:rsidRPr="005E1080" w:rsidRDefault="005C514D" w:rsidP="00590B4E">
      <w:pPr>
        <w:spacing w:after="0" w:line="240" w:lineRule="auto"/>
        <w:ind w:right="-6"/>
        <w:rPr>
          <w:rFonts w:ascii="Arial" w:hAnsi="Arial" w:cs="Arial"/>
          <w:b/>
          <w:lang w:val="en-CA"/>
        </w:rPr>
      </w:pPr>
      <w:r w:rsidRPr="005E1080">
        <w:rPr>
          <w:rFonts w:ascii="Arial" w:hAnsi="Arial" w:cs="Arial"/>
          <w:b/>
          <w:lang w:val="en-CA"/>
        </w:rPr>
        <w:t xml:space="preserve">DISTRICT </w:t>
      </w:r>
      <w:r w:rsidR="00D158CE" w:rsidRPr="005E1080">
        <w:rPr>
          <w:rFonts w:ascii="Arial" w:hAnsi="Arial" w:cs="Arial"/>
          <w:b/>
          <w:lang w:val="en-CA"/>
        </w:rPr>
        <w:t>OF</w:t>
      </w:r>
      <w:r w:rsidRPr="005E1080">
        <w:rPr>
          <w:rFonts w:ascii="Arial" w:hAnsi="Arial" w:cs="Arial"/>
          <w:b/>
          <w:lang w:val="en-CA"/>
        </w:rPr>
        <w:t xml:space="preserve"> GATINEAU</w:t>
      </w:r>
      <w:r w:rsidRPr="005E1080">
        <w:rPr>
          <w:rFonts w:ascii="Arial" w:hAnsi="Arial" w:cs="Arial"/>
          <w:b/>
          <w:lang w:val="en-CA"/>
        </w:rPr>
        <w:tab/>
      </w:r>
      <w:r w:rsidRPr="005E1080">
        <w:rPr>
          <w:rFonts w:ascii="Arial" w:hAnsi="Arial" w:cs="Arial"/>
          <w:b/>
          <w:lang w:val="en-CA"/>
        </w:rPr>
        <w:tab/>
      </w:r>
      <w:r w:rsidRPr="005E1080">
        <w:rPr>
          <w:rFonts w:ascii="Arial" w:hAnsi="Arial" w:cs="Arial"/>
          <w:b/>
          <w:lang w:val="en-CA"/>
        </w:rPr>
        <w:tab/>
        <w:t>________________________________</w:t>
      </w:r>
    </w:p>
    <w:p w14:paraId="6488B43D" w14:textId="77777777" w:rsidR="005C514D" w:rsidRPr="005E1080" w:rsidRDefault="005C514D" w:rsidP="005C514D">
      <w:pPr>
        <w:ind w:right="-7"/>
        <w:rPr>
          <w:rFonts w:ascii="Arial" w:hAnsi="Arial" w:cs="Arial"/>
          <w:b/>
          <w:lang w:val="en-CA"/>
        </w:rPr>
      </w:pPr>
    </w:p>
    <w:p w14:paraId="6B776EBC" w14:textId="77777777" w:rsidR="005C514D" w:rsidRPr="00090F8D" w:rsidRDefault="005C514D" w:rsidP="005C514D">
      <w:pPr>
        <w:ind w:right="-7"/>
        <w:rPr>
          <w:rFonts w:ascii="Arial" w:hAnsi="Arial" w:cs="Arial"/>
          <w:b/>
          <w:lang w:val="en-CA"/>
        </w:rPr>
      </w:pPr>
      <w:proofErr w:type="gramStart"/>
      <w:r w:rsidRPr="00090F8D">
        <w:rPr>
          <w:rFonts w:ascii="Arial" w:hAnsi="Arial" w:cs="Arial"/>
          <w:b/>
          <w:lang w:val="en-CA"/>
        </w:rPr>
        <w:t>N</w:t>
      </w:r>
      <w:r w:rsidRPr="00090F8D">
        <w:rPr>
          <w:rFonts w:ascii="Arial" w:hAnsi="Arial" w:cs="Arial"/>
          <w:b/>
          <w:vertAlign w:val="superscript"/>
          <w:lang w:val="en-CA"/>
        </w:rPr>
        <w:t>o</w:t>
      </w:r>
      <w:r w:rsidRPr="00090F8D">
        <w:rPr>
          <w:rFonts w:ascii="Arial" w:hAnsi="Arial" w:cs="Arial"/>
          <w:b/>
          <w:lang w:val="en-CA"/>
        </w:rPr>
        <w:t> :</w:t>
      </w:r>
      <w:proofErr w:type="gramEnd"/>
      <w:r w:rsidRPr="00090F8D">
        <w:rPr>
          <w:rFonts w:ascii="Arial" w:hAnsi="Arial" w:cs="Arial"/>
          <w:b/>
          <w:lang w:val="en-CA"/>
        </w:rPr>
        <w:t xml:space="preserve"> 550- __________________</w:t>
      </w:r>
    </w:p>
    <w:p w14:paraId="32ACD04A" w14:textId="77777777" w:rsidR="005C514D" w:rsidRPr="00090F8D" w:rsidRDefault="005C514D" w:rsidP="005C514D">
      <w:pPr>
        <w:ind w:right="-7"/>
        <w:jc w:val="right"/>
        <w:rPr>
          <w:rFonts w:ascii="Arial" w:hAnsi="Arial" w:cs="Arial"/>
          <w:b/>
          <w:lang w:val="en-CA"/>
        </w:rPr>
      </w:pP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r>
      <w:r w:rsidRPr="00090F8D">
        <w:rPr>
          <w:rFonts w:ascii="Arial" w:hAnsi="Arial" w:cs="Arial"/>
          <w:b/>
          <w:lang w:val="en-CA"/>
        </w:rPr>
        <w:tab/>
        <w:t>________________________________</w:t>
      </w:r>
    </w:p>
    <w:p w14:paraId="2ABF6812" w14:textId="77777777" w:rsidR="005C514D" w:rsidRPr="00090F8D" w:rsidRDefault="005C514D" w:rsidP="005C514D">
      <w:pPr>
        <w:ind w:right="-7"/>
        <w:jc w:val="right"/>
        <w:rPr>
          <w:rFonts w:ascii="Arial" w:hAnsi="Arial" w:cs="Arial"/>
          <w:lang w:val="en-CA"/>
        </w:rPr>
      </w:pPr>
      <w:r w:rsidRPr="00090F8D">
        <w:rPr>
          <w:rFonts w:ascii="Arial" w:hAnsi="Arial" w:cs="Arial"/>
          <w:lang w:val="en-CA"/>
        </w:rPr>
        <w:t>Plaintiff</w:t>
      </w:r>
    </w:p>
    <w:p w14:paraId="0C08556E" w14:textId="77777777" w:rsidR="005C514D" w:rsidRPr="00090F8D" w:rsidRDefault="005C514D" w:rsidP="005C514D">
      <w:pPr>
        <w:ind w:right="-7"/>
        <w:jc w:val="right"/>
        <w:rPr>
          <w:rFonts w:ascii="Arial" w:hAnsi="Arial" w:cs="Arial"/>
          <w:b/>
          <w:lang w:val="en-CA"/>
        </w:rPr>
      </w:pPr>
    </w:p>
    <w:p w14:paraId="36C21D1A" w14:textId="77777777" w:rsidR="005C514D" w:rsidRPr="00090F8D" w:rsidRDefault="005C514D" w:rsidP="005C514D">
      <w:pPr>
        <w:ind w:right="-7"/>
        <w:jc w:val="right"/>
        <w:rPr>
          <w:rFonts w:ascii="Arial" w:hAnsi="Arial" w:cs="Arial"/>
          <w:b/>
          <w:lang w:val="en-CA"/>
        </w:rPr>
      </w:pPr>
      <w:r w:rsidRPr="00090F8D">
        <w:rPr>
          <w:rFonts w:ascii="Arial" w:hAnsi="Arial" w:cs="Arial"/>
          <w:b/>
          <w:lang w:val="en-CA"/>
        </w:rPr>
        <w:t>_________________________________</w:t>
      </w:r>
    </w:p>
    <w:p w14:paraId="4FE33481" w14:textId="77777777" w:rsidR="005C514D" w:rsidRPr="00090F8D" w:rsidRDefault="005C514D" w:rsidP="005C514D">
      <w:pPr>
        <w:ind w:right="-7"/>
        <w:jc w:val="right"/>
        <w:rPr>
          <w:rFonts w:ascii="Arial" w:hAnsi="Arial" w:cs="Arial"/>
          <w:lang w:val="en-CA"/>
        </w:rPr>
      </w:pPr>
      <w:r w:rsidRPr="00090F8D">
        <w:rPr>
          <w:rFonts w:ascii="Arial" w:hAnsi="Arial" w:cs="Arial"/>
          <w:lang w:val="en-CA"/>
        </w:rPr>
        <w:t>Defendant</w:t>
      </w:r>
    </w:p>
    <w:p w14:paraId="5A620C55" w14:textId="77777777" w:rsidR="005C514D" w:rsidRPr="00590B4E" w:rsidRDefault="005C514D" w:rsidP="005C514D">
      <w:pPr>
        <w:tabs>
          <w:tab w:val="left" w:pos="709"/>
        </w:tabs>
        <w:spacing w:before="120" w:after="120"/>
        <w:ind w:right="-7"/>
        <w:rPr>
          <w:rFonts w:ascii="Arial" w:hAnsi="Arial" w:cs="Arial"/>
          <w:b/>
          <w:sz w:val="16"/>
          <w:szCs w:val="16"/>
          <w:lang w:val="en-CA"/>
        </w:rPr>
      </w:pPr>
    </w:p>
    <w:p w14:paraId="7E80000D" w14:textId="77777777" w:rsidR="005C514D" w:rsidRPr="002D6189" w:rsidRDefault="005C514D" w:rsidP="00B05035">
      <w:pPr>
        <w:pBdr>
          <w:top w:val="thinThickSmallGap" w:sz="24" w:space="14" w:color="auto"/>
          <w:bottom w:val="thickThinSmallGap" w:sz="24" w:space="12" w:color="auto"/>
        </w:pBdr>
        <w:tabs>
          <w:tab w:val="left" w:pos="3261"/>
        </w:tabs>
        <w:spacing w:before="60" w:line="240" w:lineRule="auto"/>
        <w:ind w:right="-6"/>
        <w:jc w:val="center"/>
        <w:rPr>
          <w:rFonts w:ascii="Arial" w:hAnsi="Arial" w:cs="Arial"/>
          <w:b/>
          <w:bCs/>
          <w:lang w:val="en-CA"/>
        </w:rPr>
      </w:pPr>
      <w:r w:rsidRPr="002D6189">
        <w:rPr>
          <w:rFonts w:ascii="Arial" w:hAnsi="Arial" w:cs="Arial"/>
          <w:b/>
          <w:bCs/>
          <w:lang w:val="en-CA"/>
        </w:rPr>
        <w:t>NOTICE OF PRESENTATION</w:t>
      </w:r>
    </w:p>
    <w:p w14:paraId="7AB997E1" w14:textId="687AD149" w:rsidR="005C514D" w:rsidRPr="002D6189" w:rsidRDefault="005C514D" w:rsidP="0031324C">
      <w:pPr>
        <w:pBdr>
          <w:top w:val="thinThickSmallGap" w:sz="24" w:space="14" w:color="auto"/>
          <w:bottom w:val="thickThinSmallGap" w:sz="24" w:space="12" w:color="auto"/>
        </w:pBdr>
        <w:tabs>
          <w:tab w:val="left" w:pos="3261"/>
        </w:tabs>
        <w:spacing w:line="240" w:lineRule="auto"/>
        <w:ind w:right="-6"/>
        <w:jc w:val="center"/>
        <w:rPr>
          <w:rFonts w:ascii="Arial" w:hAnsi="Arial" w:cs="Arial"/>
          <w:b/>
          <w:lang w:val="en-CA"/>
        </w:rPr>
      </w:pPr>
      <w:r w:rsidRPr="002D6189">
        <w:rPr>
          <w:rFonts w:ascii="Arial" w:hAnsi="Arial" w:cs="Arial"/>
          <w:b/>
          <w:bCs/>
          <w:lang w:val="en-CA"/>
        </w:rPr>
        <w:t>CIVIL PRACTICE</w:t>
      </w:r>
      <w:r w:rsidR="0031324C">
        <w:rPr>
          <w:rFonts w:ascii="Arial" w:hAnsi="Arial" w:cs="Arial"/>
          <w:b/>
          <w:bCs/>
          <w:lang w:val="en-CA"/>
        </w:rPr>
        <w:t xml:space="preserve"> </w:t>
      </w:r>
      <w:r w:rsidRPr="002D6189">
        <w:rPr>
          <w:rFonts w:ascii="Arial" w:hAnsi="Arial" w:cs="Arial"/>
          <w:b/>
          <w:bCs/>
          <w:lang w:val="en-CA"/>
        </w:rPr>
        <w:t>(</w:t>
      </w:r>
      <w:r w:rsidR="002B28ED">
        <w:rPr>
          <w:rFonts w:ascii="Arial" w:hAnsi="Arial" w:cs="Arial"/>
          <w:b/>
          <w:bCs/>
          <w:lang w:val="en-CA"/>
        </w:rPr>
        <w:t>COURTR</w:t>
      </w:r>
      <w:r w:rsidRPr="002D6189">
        <w:rPr>
          <w:rFonts w:ascii="Arial" w:hAnsi="Arial" w:cs="Arial"/>
          <w:b/>
          <w:bCs/>
          <w:lang w:val="en-CA"/>
        </w:rPr>
        <w:t xml:space="preserve">OOM </w:t>
      </w:r>
      <w:r w:rsidR="002B28ED">
        <w:rPr>
          <w:rFonts w:ascii="Arial" w:hAnsi="Arial" w:cs="Arial"/>
          <w:b/>
          <w:bCs/>
          <w:lang w:val="en-CA"/>
        </w:rPr>
        <w:t xml:space="preserve"># </w:t>
      </w:r>
      <w:r w:rsidR="00264198">
        <w:rPr>
          <w:rFonts w:ascii="Arial" w:hAnsi="Arial" w:cs="Arial"/>
          <w:b/>
          <w:bCs/>
          <w:lang w:val="en-CA"/>
        </w:rPr>
        <w:t>11</w:t>
      </w:r>
      <w:r>
        <w:rPr>
          <w:rFonts w:ascii="Arial" w:hAnsi="Arial" w:cs="Arial"/>
          <w:b/>
          <w:bCs/>
          <w:lang w:val="en-CA"/>
        </w:rPr>
        <w:t>)</w:t>
      </w:r>
    </w:p>
    <w:p w14:paraId="3D047D49" w14:textId="77777777" w:rsidR="005C514D" w:rsidRPr="00FF4816" w:rsidRDefault="005C514D" w:rsidP="005C514D">
      <w:pPr>
        <w:tabs>
          <w:tab w:val="left" w:pos="709"/>
        </w:tabs>
        <w:spacing w:before="120" w:after="120"/>
        <w:ind w:right="-7"/>
        <w:rPr>
          <w:rFonts w:ascii="Arial" w:hAnsi="Arial" w:cs="Arial"/>
          <w:b/>
          <w:sz w:val="24"/>
          <w:szCs w:val="24"/>
          <w:lang w:val="en-CA"/>
        </w:rPr>
      </w:pPr>
      <w:r w:rsidRPr="00FF4816">
        <w:rPr>
          <w:rFonts w:ascii="Arial" w:hAnsi="Arial" w:cs="Arial"/>
          <w:b/>
          <w:sz w:val="24"/>
          <w:szCs w:val="24"/>
          <w:lang w:val="en-CA"/>
        </w:rPr>
        <w:t>1.</w:t>
      </w:r>
      <w:r w:rsidRPr="00FF4816">
        <w:rPr>
          <w:rFonts w:ascii="Arial" w:hAnsi="Arial" w:cs="Arial"/>
          <w:b/>
          <w:sz w:val="24"/>
          <w:szCs w:val="24"/>
          <w:lang w:val="en-CA"/>
        </w:rPr>
        <w:tab/>
        <w:t>PRESENTATION OF THE APPLICATION</w:t>
      </w:r>
    </w:p>
    <w:p w14:paraId="6BFE3D06" w14:textId="5E937FCE" w:rsidR="00862BF4" w:rsidRPr="00FF4816" w:rsidRDefault="005C514D" w:rsidP="00A330D8">
      <w:pPr>
        <w:ind w:right="-7"/>
        <w:rPr>
          <w:rFonts w:ascii="Arial" w:hAnsi="Arial" w:cs="Arial"/>
          <w:sz w:val="24"/>
          <w:szCs w:val="24"/>
          <w:lang w:val="en-CA"/>
        </w:rPr>
      </w:pPr>
      <w:r w:rsidRPr="00FF4816">
        <w:rPr>
          <w:rFonts w:ascii="Arial" w:hAnsi="Arial" w:cs="Arial"/>
          <w:b/>
          <w:caps/>
          <w:sz w:val="24"/>
          <w:szCs w:val="24"/>
          <w:lang w:val="en-CA"/>
        </w:rPr>
        <w:t xml:space="preserve">TAKE NOTICE </w:t>
      </w:r>
      <w:r w:rsidRPr="00FF4816">
        <w:rPr>
          <w:rFonts w:ascii="Arial" w:hAnsi="Arial" w:cs="Arial"/>
          <w:sz w:val="24"/>
          <w:szCs w:val="24"/>
          <w:lang w:val="en-CA"/>
        </w:rPr>
        <w:t>that</w:t>
      </w:r>
      <w:r w:rsidRPr="00FF4816">
        <w:rPr>
          <w:rFonts w:ascii="Arial" w:hAnsi="Arial" w:cs="Arial"/>
          <w:sz w:val="24"/>
          <w:szCs w:val="24"/>
          <w:u w:val="single"/>
          <w:lang w:val="en-CA"/>
        </w:rPr>
        <w:tab/>
      </w:r>
      <w:r w:rsidRPr="00FF4816">
        <w:rPr>
          <w:rFonts w:ascii="Arial" w:hAnsi="Arial" w:cs="Arial"/>
          <w:sz w:val="24"/>
          <w:szCs w:val="24"/>
          <w:u w:val="single"/>
          <w:lang w:val="en-CA"/>
        </w:rPr>
        <w:tab/>
      </w:r>
      <w:r w:rsidRPr="00FF4816">
        <w:rPr>
          <w:rFonts w:ascii="Arial" w:hAnsi="Arial" w:cs="Arial"/>
          <w:sz w:val="24"/>
          <w:szCs w:val="24"/>
          <w:u w:val="single"/>
          <w:lang w:val="en-CA"/>
        </w:rPr>
        <w:tab/>
      </w:r>
      <w:r w:rsidRPr="00FF4816">
        <w:rPr>
          <w:rFonts w:ascii="Arial" w:hAnsi="Arial" w:cs="Arial"/>
          <w:sz w:val="24"/>
          <w:szCs w:val="24"/>
          <w:u w:val="single"/>
          <w:lang w:val="en-CA"/>
        </w:rPr>
        <w:tab/>
      </w:r>
      <w:r w:rsidRPr="00FF4816">
        <w:rPr>
          <w:rFonts w:ascii="Arial" w:hAnsi="Arial" w:cs="Arial"/>
          <w:sz w:val="24"/>
          <w:szCs w:val="24"/>
          <w:u w:val="single"/>
          <w:lang w:val="en-CA"/>
        </w:rPr>
        <w:tab/>
      </w:r>
      <w:r w:rsidRPr="00FF4816">
        <w:rPr>
          <w:rFonts w:ascii="Arial" w:hAnsi="Arial" w:cs="Arial"/>
          <w:sz w:val="24"/>
          <w:szCs w:val="24"/>
          <w:u w:val="single"/>
          <w:lang w:val="en-CA"/>
        </w:rPr>
        <w:tab/>
      </w:r>
      <w:r w:rsidRPr="00FF4816">
        <w:rPr>
          <w:rFonts w:ascii="Arial" w:hAnsi="Arial" w:cs="Arial"/>
          <w:sz w:val="24"/>
          <w:szCs w:val="24"/>
          <w:u w:val="single"/>
          <w:lang w:val="en-CA"/>
        </w:rPr>
        <w:tab/>
      </w:r>
      <w:r w:rsidRPr="00FF4816">
        <w:rPr>
          <w:rFonts w:ascii="Arial" w:hAnsi="Arial" w:cs="Arial"/>
          <w:sz w:val="24"/>
          <w:szCs w:val="24"/>
          <w:u w:val="single"/>
          <w:lang w:val="en-CA"/>
        </w:rPr>
        <w:tab/>
      </w:r>
      <w:r w:rsidR="0031324C" w:rsidRPr="00FF4816">
        <w:rPr>
          <w:rFonts w:ascii="Arial" w:hAnsi="Arial" w:cs="Arial"/>
          <w:sz w:val="24"/>
          <w:szCs w:val="24"/>
          <w:lang w:val="en-CA"/>
        </w:rPr>
        <w:t xml:space="preserve">will </w:t>
      </w:r>
      <w:r w:rsidRPr="00FF4816">
        <w:rPr>
          <w:rFonts w:ascii="Arial" w:hAnsi="Arial" w:cs="Arial"/>
          <w:sz w:val="24"/>
          <w:szCs w:val="24"/>
          <w:lang w:val="en-CA"/>
        </w:rPr>
        <w:t>be presented in the Civil Practice Division of the Superior</w:t>
      </w:r>
      <w:r w:rsidR="00A54C19">
        <w:rPr>
          <w:rFonts w:ascii="Arial" w:hAnsi="Arial" w:cs="Arial"/>
          <w:sz w:val="24"/>
          <w:szCs w:val="24"/>
          <w:lang w:val="en-CA"/>
        </w:rPr>
        <w:t xml:space="preserve"> Court, in virtual courtroom # </w:t>
      </w:r>
      <w:r w:rsidR="00264198">
        <w:rPr>
          <w:rFonts w:ascii="Arial" w:hAnsi="Arial" w:cs="Arial"/>
          <w:sz w:val="24"/>
          <w:szCs w:val="24"/>
          <w:lang w:val="en-CA"/>
        </w:rPr>
        <w:t>11</w:t>
      </w:r>
      <w:r w:rsidRPr="00FF4816">
        <w:rPr>
          <w:rFonts w:ascii="Arial" w:hAnsi="Arial" w:cs="Arial"/>
          <w:sz w:val="24"/>
          <w:szCs w:val="24"/>
          <w:lang w:val="en-CA"/>
        </w:rPr>
        <w:t xml:space="preserve"> of the Gatineau Courthouse, </w:t>
      </w:r>
      <w:r w:rsidR="00862BF4" w:rsidRPr="00FF4816">
        <w:rPr>
          <w:rFonts w:ascii="Arial" w:hAnsi="Arial" w:cs="Arial"/>
          <w:sz w:val="24"/>
          <w:szCs w:val="24"/>
          <w:lang w:val="en-CA"/>
        </w:rPr>
        <w:t xml:space="preserve">located at 17 Laurier Street, city of Gatineau, </w:t>
      </w:r>
      <w:proofErr w:type="gramStart"/>
      <w:r w:rsidR="00862BF4" w:rsidRPr="00FF4816">
        <w:rPr>
          <w:rFonts w:ascii="Arial" w:hAnsi="Arial" w:cs="Arial"/>
          <w:sz w:val="24"/>
          <w:szCs w:val="24"/>
          <w:lang w:val="en-CA"/>
        </w:rPr>
        <w:t xml:space="preserve">on </w:t>
      </w:r>
      <w:r w:rsidRPr="00FF4816">
        <w:rPr>
          <w:rFonts w:ascii="Arial" w:hAnsi="Arial" w:cs="Arial"/>
          <w:sz w:val="24"/>
          <w:szCs w:val="24"/>
          <w:lang w:val="en-CA"/>
        </w:rPr>
        <w:t xml:space="preserve"> _</w:t>
      </w:r>
      <w:proofErr w:type="gramEnd"/>
      <w:r w:rsidRPr="00FF4816">
        <w:rPr>
          <w:rFonts w:ascii="Arial" w:hAnsi="Arial" w:cs="Arial"/>
          <w:sz w:val="24"/>
          <w:szCs w:val="24"/>
          <w:lang w:val="en-CA"/>
        </w:rPr>
        <w:t>__________________ 20___, at 9:00 a.m., or as soon as counsel may be heard.</w:t>
      </w:r>
    </w:p>
    <w:p w14:paraId="510B7943" w14:textId="23471086" w:rsidR="00350CC0" w:rsidRPr="00207DDE" w:rsidRDefault="00207DDE" w:rsidP="00350CC0">
      <w:pPr>
        <w:jc w:val="both"/>
        <w:rPr>
          <w:rFonts w:ascii="Arial" w:hAnsi="Arial" w:cs="Arial"/>
          <w:sz w:val="24"/>
          <w:szCs w:val="24"/>
          <w:lang w:val="en-CA"/>
        </w:rPr>
      </w:pPr>
      <w:r>
        <w:rPr>
          <w:rFonts w:ascii="Arial" w:hAnsi="Arial" w:cs="Arial"/>
          <w:bCs/>
          <w:sz w:val="24"/>
          <w:szCs w:val="24"/>
          <w:lang w:val="en-CA"/>
        </w:rPr>
        <w:t xml:space="preserve">Take note </w:t>
      </w:r>
      <w:r w:rsidR="00350CC0" w:rsidRPr="00207DDE">
        <w:rPr>
          <w:rFonts w:ascii="Arial" w:hAnsi="Arial" w:cs="Arial"/>
          <w:sz w:val="24"/>
          <w:szCs w:val="24"/>
          <w:lang w:val="en-CA"/>
        </w:rPr>
        <w:t>that you may attend the roll call for the practice division by either appearing in person in the courtroom, or virtually as per the instructions below, according to your preference.</w:t>
      </w:r>
    </w:p>
    <w:p w14:paraId="2619ABA4" w14:textId="6587306A" w:rsidR="005C514D" w:rsidRPr="00FF4816" w:rsidRDefault="005C514D" w:rsidP="005C514D">
      <w:pPr>
        <w:tabs>
          <w:tab w:val="left" w:pos="709"/>
        </w:tabs>
        <w:spacing w:before="120" w:after="120"/>
        <w:ind w:right="-7"/>
        <w:rPr>
          <w:rFonts w:ascii="Arial" w:hAnsi="Arial" w:cs="Arial"/>
          <w:b/>
          <w:sz w:val="24"/>
          <w:szCs w:val="24"/>
          <w:lang w:val="en-CA"/>
        </w:rPr>
      </w:pPr>
      <w:r w:rsidRPr="00FF4816">
        <w:rPr>
          <w:rFonts w:ascii="Arial" w:hAnsi="Arial" w:cs="Arial"/>
          <w:b/>
          <w:sz w:val="24"/>
          <w:szCs w:val="24"/>
          <w:lang w:val="en-CA"/>
        </w:rPr>
        <w:t>2.</w:t>
      </w:r>
      <w:r w:rsidRPr="00FF4816">
        <w:rPr>
          <w:rFonts w:ascii="Arial" w:hAnsi="Arial" w:cs="Arial"/>
          <w:b/>
          <w:sz w:val="24"/>
          <w:szCs w:val="24"/>
          <w:lang w:val="en-CA"/>
        </w:rPr>
        <w:tab/>
        <w:t>HOW TO JOIN THE VIRTUA</w:t>
      </w:r>
      <w:r w:rsidR="00862BF4" w:rsidRPr="00FF4816">
        <w:rPr>
          <w:rFonts w:ascii="Arial" w:hAnsi="Arial" w:cs="Arial"/>
          <w:b/>
          <w:sz w:val="24"/>
          <w:szCs w:val="24"/>
          <w:lang w:val="en-CA"/>
        </w:rPr>
        <w:t>L</w:t>
      </w:r>
      <w:r w:rsidRPr="00FF4816">
        <w:rPr>
          <w:rFonts w:ascii="Arial" w:hAnsi="Arial" w:cs="Arial"/>
          <w:b/>
          <w:sz w:val="24"/>
          <w:szCs w:val="24"/>
          <w:lang w:val="en-CA"/>
        </w:rPr>
        <w:t>L</w:t>
      </w:r>
      <w:r w:rsidR="00862BF4" w:rsidRPr="00FF4816">
        <w:rPr>
          <w:rFonts w:ascii="Arial" w:hAnsi="Arial" w:cs="Arial"/>
          <w:b/>
          <w:sz w:val="24"/>
          <w:szCs w:val="24"/>
          <w:lang w:val="en-CA"/>
        </w:rPr>
        <w:t>Y ATTEND THE ROLL CALL FOR THE PRACTICE DIVISION</w:t>
      </w:r>
    </w:p>
    <w:p w14:paraId="41DA7B09" w14:textId="20023921" w:rsidR="005C514D" w:rsidRPr="00FF4816" w:rsidRDefault="005C514D" w:rsidP="005C514D">
      <w:pPr>
        <w:spacing w:before="120" w:after="120"/>
        <w:ind w:right="-7"/>
        <w:rPr>
          <w:rFonts w:ascii="Arial" w:hAnsi="Arial" w:cs="Arial"/>
          <w:sz w:val="24"/>
          <w:szCs w:val="24"/>
          <w:lang w:val="en-CA"/>
        </w:rPr>
      </w:pPr>
      <w:r w:rsidRPr="00FF4816">
        <w:rPr>
          <w:rFonts w:ascii="Arial" w:hAnsi="Arial" w:cs="Arial"/>
          <w:sz w:val="24"/>
          <w:szCs w:val="24"/>
          <w:lang w:val="en-CA"/>
        </w:rPr>
        <w:t>The coordinates to</w:t>
      </w:r>
      <w:r w:rsidR="00862BF4" w:rsidRPr="00FF4816">
        <w:rPr>
          <w:rFonts w:ascii="Arial" w:hAnsi="Arial" w:cs="Arial"/>
          <w:sz w:val="24"/>
          <w:szCs w:val="24"/>
          <w:lang w:val="en-CA"/>
        </w:rPr>
        <w:t xml:space="preserve"> virtually attend </w:t>
      </w:r>
      <w:r w:rsidRPr="00FF4816">
        <w:rPr>
          <w:rFonts w:ascii="Arial" w:hAnsi="Arial" w:cs="Arial"/>
          <w:sz w:val="24"/>
          <w:szCs w:val="24"/>
          <w:lang w:val="en-CA"/>
        </w:rPr>
        <w:t xml:space="preserve">the roll </w:t>
      </w:r>
      <w:r w:rsidR="00862BF4" w:rsidRPr="00FF4816">
        <w:rPr>
          <w:rFonts w:ascii="Arial" w:hAnsi="Arial" w:cs="Arial"/>
          <w:sz w:val="24"/>
          <w:szCs w:val="24"/>
          <w:lang w:val="en-CA"/>
        </w:rPr>
        <w:t xml:space="preserve">call </w:t>
      </w:r>
      <w:r w:rsidR="002B28ED">
        <w:rPr>
          <w:rFonts w:ascii="Arial" w:hAnsi="Arial" w:cs="Arial"/>
          <w:sz w:val="24"/>
          <w:szCs w:val="24"/>
          <w:lang w:val="en-CA"/>
        </w:rPr>
        <w:t xml:space="preserve">in courtroom # </w:t>
      </w:r>
      <w:r w:rsidR="00264198">
        <w:rPr>
          <w:rFonts w:ascii="Arial" w:hAnsi="Arial" w:cs="Arial"/>
          <w:sz w:val="24"/>
          <w:szCs w:val="24"/>
          <w:lang w:val="en-CA"/>
        </w:rPr>
        <w:t xml:space="preserve">11 </w:t>
      </w:r>
      <w:r w:rsidRPr="00FF4816">
        <w:rPr>
          <w:rFonts w:ascii="Arial" w:hAnsi="Arial" w:cs="Arial"/>
          <w:sz w:val="24"/>
          <w:szCs w:val="24"/>
          <w:lang w:val="en-CA"/>
        </w:rPr>
        <w:t xml:space="preserve">are as </w:t>
      </w:r>
      <w:proofErr w:type="gramStart"/>
      <w:r w:rsidRPr="00FF4816">
        <w:rPr>
          <w:rFonts w:ascii="Arial" w:hAnsi="Arial" w:cs="Arial"/>
          <w:sz w:val="24"/>
          <w:szCs w:val="24"/>
          <w:lang w:val="en-CA"/>
        </w:rPr>
        <w:t>follows :</w:t>
      </w:r>
      <w:proofErr w:type="gramEnd"/>
      <w:r w:rsidRPr="00FF4816">
        <w:rPr>
          <w:rFonts w:ascii="Arial" w:hAnsi="Arial" w:cs="Arial"/>
          <w:sz w:val="24"/>
          <w:szCs w:val="24"/>
          <w:lang w:val="en-CA"/>
        </w:rPr>
        <w:t xml:space="preserve"> </w:t>
      </w:r>
    </w:p>
    <w:p w14:paraId="75AED48B" w14:textId="0C1EE7AA" w:rsidR="005C514D" w:rsidRDefault="005C514D" w:rsidP="005C514D">
      <w:pPr>
        <w:ind w:right="-7"/>
        <w:rPr>
          <w:rFonts w:ascii="Arial" w:hAnsi="Arial" w:cs="Arial"/>
          <w:sz w:val="24"/>
          <w:szCs w:val="24"/>
          <w:lang w:val="en-CA"/>
        </w:rPr>
      </w:pPr>
      <w:r w:rsidRPr="00FF4816">
        <w:rPr>
          <w:rFonts w:ascii="Arial" w:hAnsi="Arial" w:cs="Arial"/>
          <w:sz w:val="24"/>
          <w:szCs w:val="24"/>
          <w:lang w:val="en-CA"/>
        </w:rPr>
        <w:t>a)</w:t>
      </w:r>
      <w:r w:rsidRPr="00FF4816">
        <w:rPr>
          <w:rFonts w:ascii="Arial" w:hAnsi="Arial" w:cs="Arial"/>
          <w:b/>
          <w:sz w:val="24"/>
          <w:szCs w:val="24"/>
          <w:lang w:val="en-CA"/>
        </w:rPr>
        <w:t xml:space="preserve"> Using Teams: </w:t>
      </w:r>
      <w:r w:rsidRPr="00FF4816">
        <w:rPr>
          <w:rFonts w:ascii="Arial" w:hAnsi="Arial" w:cs="Arial"/>
          <w:sz w:val="24"/>
          <w:szCs w:val="24"/>
          <w:lang w:val="en-CA"/>
        </w:rPr>
        <w:t>to open the permanent l</w:t>
      </w:r>
      <w:r w:rsidR="002B28ED">
        <w:rPr>
          <w:rFonts w:ascii="Arial" w:hAnsi="Arial" w:cs="Arial"/>
          <w:sz w:val="24"/>
          <w:szCs w:val="24"/>
          <w:lang w:val="en-CA"/>
        </w:rPr>
        <w:t>ink established for courtroom #</w:t>
      </w:r>
      <w:r w:rsidR="00264198">
        <w:rPr>
          <w:rFonts w:ascii="Arial" w:hAnsi="Arial" w:cs="Arial"/>
          <w:sz w:val="24"/>
          <w:szCs w:val="24"/>
          <w:lang w:val="en-CA"/>
        </w:rPr>
        <w:t xml:space="preserve"> 11</w:t>
      </w:r>
      <w:r w:rsidRPr="00FF4816">
        <w:rPr>
          <w:rStyle w:val="Appelnotedebasdep"/>
          <w:rFonts w:ascii="Arial" w:hAnsi="Arial" w:cs="Arial"/>
          <w:sz w:val="24"/>
          <w:szCs w:val="24"/>
          <w:lang w:val="en-CA"/>
        </w:rPr>
        <w:footnoteReference w:id="2"/>
      </w:r>
      <w:r w:rsidRPr="00FF4816">
        <w:rPr>
          <w:rFonts w:ascii="Arial" w:hAnsi="Arial" w:cs="Arial"/>
          <w:sz w:val="24"/>
          <w:szCs w:val="24"/>
          <w:lang w:val="en-CA"/>
        </w:rPr>
        <w:t xml:space="preserve"> (copy/paste the link</w:t>
      </w:r>
      <w:r w:rsidR="002B28ED">
        <w:rPr>
          <w:rFonts w:ascii="Arial" w:hAnsi="Arial" w:cs="Arial"/>
          <w:sz w:val="24"/>
          <w:szCs w:val="24"/>
          <w:lang w:val="en-CA"/>
        </w:rPr>
        <w:t xml:space="preserve"> (Word format) for courtroom # </w:t>
      </w:r>
      <w:r w:rsidR="00264198">
        <w:rPr>
          <w:rFonts w:ascii="Arial" w:hAnsi="Arial" w:cs="Arial"/>
          <w:sz w:val="24"/>
          <w:szCs w:val="24"/>
          <w:lang w:val="en-CA"/>
        </w:rPr>
        <w:t>11</w:t>
      </w:r>
      <w:r w:rsidRPr="00FF4816">
        <w:rPr>
          <w:rFonts w:ascii="Arial" w:hAnsi="Arial" w:cs="Arial"/>
          <w:sz w:val="24"/>
          <w:szCs w:val="24"/>
          <w:lang w:val="en-CA"/>
        </w:rPr>
        <w:t>:</w:t>
      </w:r>
    </w:p>
    <w:p w14:paraId="7F5A1817" w14:textId="77777777" w:rsidR="00264198" w:rsidRPr="00900B81" w:rsidRDefault="00264198" w:rsidP="00264198">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21" w:tgtFrame="_blank" w:history="1">
        <w:r>
          <w:rPr>
            <w:rStyle w:val="Lienhypertexte"/>
            <w:rFonts w:ascii="Arial Narrow" w:hAnsi="Arial Narrow" w:cs="Segoe UI Semibold"/>
            <w:color w:val="6264A7"/>
            <w:sz w:val="27"/>
            <w:szCs w:val="27"/>
            <w:bdr w:val="none" w:sz="0" w:space="0" w:color="auto" w:frame="1"/>
          </w:rPr>
          <w:t>Rejoindre la réunion Microsoft Teams - SALLE #11 - Gatineau</w:t>
        </w:r>
      </w:hyperlink>
    </w:p>
    <w:p w14:paraId="3E5B167A" w14:textId="77777777" w:rsidR="00264198" w:rsidRPr="00900B81" w:rsidRDefault="00264198" w:rsidP="00264198">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22" w:tgtFrame="_blank" w:history="1">
        <w:r w:rsidRPr="00900B81">
          <w:rPr>
            <w:rStyle w:val="Lienhypertexte"/>
            <w:rFonts w:ascii="Arial Narrow" w:hAnsi="Arial Narrow" w:cs="Segoe UI"/>
            <w:color w:val="6264A7"/>
            <w:sz w:val="21"/>
            <w:szCs w:val="21"/>
            <w:bdr w:val="none" w:sz="0" w:space="0" w:color="auto" w:frame="1"/>
          </w:rPr>
          <w:t>+1 581-319-2194</w:t>
        </w:r>
      </w:hyperlink>
      <w:r w:rsidRPr="00900B81">
        <w:rPr>
          <w:rFonts w:ascii="Arial Narrow" w:hAnsi="Arial Narrow" w:cs="Segoe UI"/>
          <w:color w:val="252424"/>
          <w:sz w:val="22"/>
          <w:szCs w:val="22"/>
          <w:bdr w:val="none" w:sz="0" w:space="0" w:color="auto" w:frame="1"/>
        </w:rPr>
        <w:t> </w:t>
      </w:r>
      <w:r w:rsidRPr="00900B81">
        <w:rPr>
          <w:rFonts w:ascii="Arial Narrow" w:hAnsi="Arial Narrow" w:cs="Segoe UI"/>
          <w:color w:val="252424"/>
          <w:sz w:val="18"/>
          <w:szCs w:val="18"/>
          <w:bdr w:val="none" w:sz="0" w:space="0" w:color="auto" w:frame="1"/>
        </w:rPr>
        <w:t>  Canada, Québec (Numéro payant)</w:t>
      </w:r>
    </w:p>
    <w:p w14:paraId="477A245B" w14:textId="77777777" w:rsidR="00264198" w:rsidRPr="00900B81" w:rsidRDefault="00264198" w:rsidP="00264198">
      <w:pPr>
        <w:pStyle w:val="xmsonormal"/>
        <w:shd w:val="clear" w:color="auto" w:fill="FFFFFF"/>
        <w:spacing w:before="0" w:beforeAutospacing="0" w:after="0" w:afterAutospacing="0"/>
        <w:textAlignment w:val="baseline"/>
        <w:rPr>
          <w:rFonts w:ascii="Arial Narrow" w:hAnsi="Arial Narrow" w:cs="Segoe UI"/>
          <w:color w:val="323130"/>
          <w:sz w:val="22"/>
          <w:szCs w:val="22"/>
        </w:rPr>
      </w:pPr>
      <w:hyperlink r:id="rId23" w:tgtFrame="_blank" w:history="1">
        <w:r w:rsidRPr="00900B81">
          <w:rPr>
            <w:rStyle w:val="Lienhypertexte"/>
            <w:rFonts w:ascii="Arial Narrow" w:hAnsi="Arial Narrow" w:cs="Segoe UI"/>
            <w:color w:val="6264A7"/>
            <w:sz w:val="21"/>
            <w:szCs w:val="21"/>
            <w:bdr w:val="none" w:sz="0" w:space="0" w:color="auto" w:frame="1"/>
          </w:rPr>
          <w:t>(833) 450-1741</w:t>
        </w:r>
      </w:hyperlink>
      <w:r w:rsidRPr="00900B81">
        <w:rPr>
          <w:rFonts w:ascii="Arial Narrow" w:hAnsi="Arial Narrow" w:cs="Segoe UI"/>
          <w:color w:val="252424"/>
          <w:sz w:val="22"/>
          <w:szCs w:val="22"/>
          <w:bdr w:val="none" w:sz="0" w:space="0" w:color="auto" w:frame="1"/>
        </w:rPr>
        <w:t> </w:t>
      </w:r>
      <w:r w:rsidRPr="00900B81">
        <w:rPr>
          <w:rFonts w:ascii="Arial Narrow" w:hAnsi="Arial Narrow" w:cs="Segoe UI"/>
          <w:color w:val="252424"/>
          <w:sz w:val="18"/>
          <w:szCs w:val="18"/>
          <w:bdr w:val="none" w:sz="0" w:space="0" w:color="auto" w:frame="1"/>
        </w:rPr>
        <w:t>  Canada (Numéro gratuit)</w:t>
      </w:r>
    </w:p>
    <w:p w14:paraId="33D18F53" w14:textId="77777777" w:rsidR="00264198" w:rsidRPr="00900B81" w:rsidRDefault="00264198" w:rsidP="00264198">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Fonts w:ascii="Arial Narrow" w:hAnsi="Arial Narrow" w:cs="Segoe UI"/>
          <w:color w:val="252424"/>
          <w:sz w:val="18"/>
          <w:szCs w:val="18"/>
          <w:bdr w:val="none" w:sz="0" w:space="0" w:color="auto" w:frame="1"/>
        </w:rPr>
        <w:t>ID de conférence : </w:t>
      </w:r>
      <w:r w:rsidRPr="00900B81">
        <w:rPr>
          <w:rFonts w:ascii="Arial Narrow" w:hAnsi="Arial Narrow" w:cs="Segoe UI"/>
          <w:color w:val="252424"/>
          <w:sz w:val="21"/>
          <w:szCs w:val="21"/>
          <w:bdr w:val="none" w:sz="0" w:space="0" w:color="auto" w:frame="1"/>
        </w:rPr>
        <w:t>312 121 807#</w:t>
      </w:r>
    </w:p>
    <w:p w14:paraId="09743BF2" w14:textId="77777777" w:rsidR="00264198" w:rsidRPr="00900B81" w:rsidRDefault="00264198" w:rsidP="00264198">
      <w:pPr>
        <w:pStyle w:val="xmsonormal"/>
        <w:shd w:val="clear" w:color="auto" w:fill="FFFFFF"/>
        <w:spacing w:before="0" w:beforeAutospacing="0" w:after="0" w:afterAutospacing="0"/>
        <w:rPr>
          <w:rFonts w:ascii="Arial Narrow" w:hAnsi="Arial Narrow"/>
          <w:color w:val="323130"/>
          <w:sz w:val="22"/>
          <w:szCs w:val="22"/>
        </w:rPr>
      </w:pPr>
      <w:hyperlink r:id="rId24" w:tgtFrame="_blank" w:history="1">
        <w:r w:rsidRPr="00900B81">
          <w:rPr>
            <w:rStyle w:val="Lienhypertexte"/>
            <w:rFonts w:ascii="Arial Narrow" w:hAnsi="Arial Narrow" w:cs="Segoe UI"/>
            <w:color w:val="6264A7"/>
            <w:sz w:val="18"/>
            <w:szCs w:val="18"/>
            <w:bdr w:val="none" w:sz="0" w:space="0" w:color="auto" w:frame="1"/>
          </w:rPr>
          <w:t>Numéros locaux</w:t>
        </w:r>
      </w:hyperlink>
      <w:r w:rsidRPr="00900B81">
        <w:rPr>
          <w:rFonts w:ascii="Arial Narrow" w:hAnsi="Arial Narrow" w:cs="Segoe UI"/>
          <w:color w:val="252424"/>
          <w:sz w:val="22"/>
          <w:szCs w:val="22"/>
          <w:bdr w:val="none" w:sz="0" w:space="0" w:color="auto" w:frame="1"/>
        </w:rPr>
        <w:t> | </w:t>
      </w:r>
      <w:hyperlink r:id="rId25" w:tgtFrame="_blank" w:history="1">
        <w:r w:rsidRPr="00900B81">
          <w:rPr>
            <w:rStyle w:val="Lienhypertexte"/>
            <w:rFonts w:ascii="Arial Narrow" w:hAnsi="Arial Narrow" w:cs="Segoe UI"/>
            <w:color w:val="6264A7"/>
            <w:sz w:val="18"/>
            <w:szCs w:val="18"/>
            <w:bdr w:val="none" w:sz="0" w:space="0" w:color="auto" w:frame="1"/>
          </w:rPr>
          <w:t>Réinitialiser le code confidentiel</w:t>
        </w:r>
      </w:hyperlink>
      <w:r w:rsidRPr="00900B81">
        <w:rPr>
          <w:rFonts w:ascii="Arial Narrow" w:hAnsi="Arial Narrow" w:cs="Segoe UI"/>
          <w:color w:val="252424"/>
          <w:sz w:val="22"/>
          <w:szCs w:val="22"/>
          <w:bdr w:val="none" w:sz="0" w:space="0" w:color="auto" w:frame="1"/>
        </w:rPr>
        <w:t> | </w:t>
      </w:r>
      <w:hyperlink r:id="rId26" w:tgtFrame="_blank" w:history="1">
        <w:r w:rsidRPr="00900B81">
          <w:rPr>
            <w:rStyle w:val="Lienhypertexte"/>
            <w:rFonts w:ascii="Arial Narrow" w:hAnsi="Arial Narrow" w:cs="Segoe UI"/>
            <w:color w:val="6264A7"/>
            <w:sz w:val="18"/>
            <w:szCs w:val="18"/>
            <w:bdr w:val="none" w:sz="0" w:space="0" w:color="auto" w:frame="1"/>
          </w:rPr>
          <w:t>En savoir plus sur Teams</w:t>
        </w:r>
      </w:hyperlink>
      <w:r w:rsidRPr="00900B81">
        <w:rPr>
          <w:rFonts w:ascii="Arial Narrow" w:hAnsi="Arial Narrow" w:cs="Segoe UI"/>
          <w:color w:val="252424"/>
          <w:sz w:val="22"/>
          <w:szCs w:val="22"/>
          <w:bdr w:val="none" w:sz="0" w:space="0" w:color="auto" w:frame="1"/>
        </w:rPr>
        <w:t> | </w:t>
      </w:r>
      <w:hyperlink r:id="rId27" w:tgtFrame="_blank" w:history="1">
        <w:r w:rsidRPr="00900B81">
          <w:rPr>
            <w:rStyle w:val="Lienhypertexte"/>
            <w:rFonts w:ascii="Arial Narrow" w:hAnsi="Arial Narrow" w:cs="Segoe UI"/>
            <w:color w:val="6264A7"/>
            <w:sz w:val="18"/>
            <w:szCs w:val="18"/>
            <w:bdr w:val="none" w:sz="0" w:space="0" w:color="auto" w:frame="1"/>
          </w:rPr>
          <w:t>Options de réunion</w:t>
        </w:r>
      </w:hyperlink>
    </w:p>
    <w:p w14:paraId="4B2C6FC1" w14:textId="77777777" w:rsidR="00264198" w:rsidRPr="00900B81" w:rsidRDefault="00264198" w:rsidP="00264198">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Fonts w:ascii="Arial Narrow" w:hAnsi="Arial Narrow" w:cs="Segoe UI"/>
          <w:color w:val="252424"/>
          <w:sz w:val="21"/>
          <w:szCs w:val="21"/>
          <w:bdr w:val="none" w:sz="0" w:space="0" w:color="auto" w:frame="1"/>
        </w:rPr>
        <w:lastRenderedPageBreak/>
        <w:t>Rejoindre à l'aide d'un dispositif de vidéoconférence</w:t>
      </w:r>
    </w:p>
    <w:p w14:paraId="02C82BD7" w14:textId="77777777" w:rsidR="00264198" w:rsidRPr="00900B81" w:rsidRDefault="00264198" w:rsidP="00264198">
      <w:pPr>
        <w:pStyle w:val="xmsonormal"/>
        <w:shd w:val="clear" w:color="auto" w:fill="FFFFFF"/>
        <w:spacing w:before="0" w:beforeAutospacing="0" w:after="0" w:afterAutospacing="0"/>
        <w:textAlignment w:val="baseline"/>
        <w:rPr>
          <w:rFonts w:ascii="Arial Narrow" w:hAnsi="Arial Narrow" w:cs="Segoe UI"/>
          <w:color w:val="323130"/>
          <w:sz w:val="22"/>
          <w:szCs w:val="22"/>
        </w:rPr>
      </w:pPr>
      <w:r w:rsidRPr="00900B81">
        <w:rPr>
          <w:rStyle w:val="xmsohyperlink"/>
          <w:rFonts w:ascii="Arial Narrow" w:eastAsia="Arial" w:hAnsi="Arial Narrow" w:cs="Segoe UI"/>
          <w:color w:val="6264A7"/>
          <w:sz w:val="18"/>
          <w:szCs w:val="18"/>
          <w:bdr w:val="none" w:sz="0" w:space="0" w:color="auto" w:frame="1"/>
        </w:rPr>
        <w:t>teams@teams.justice.gouv.qc.ca</w:t>
      </w:r>
      <w:r w:rsidRPr="00900B81">
        <w:rPr>
          <w:rFonts w:ascii="Arial Narrow" w:hAnsi="Arial Narrow" w:cs="Segoe UI"/>
          <w:color w:val="252424"/>
          <w:sz w:val="18"/>
          <w:szCs w:val="18"/>
          <w:bdr w:val="none" w:sz="0" w:space="0" w:color="auto" w:frame="1"/>
        </w:rPr>
        <w:t> ID de la conférence VTC : 1155450622</w:t>
      </w:r>
    </w:p>
    <w:p w14:paraId="544679B9" w14:textId="77777777" w:rsidR="00264198" w:rsidRPr="00440A85" w:rsidRDefault="00264198" w:rsidP="00264198">
      <w:pPr>
        <w:pStyle w:val="xmsonormal"/>
        <w:shd w:val="clear" w:color="auto" w:fill="FFFFFF"/>
        <w:spacing w:before="0" w:beforeAutospacing="0" w:after="0" w:afterAutospacing="0"/>
        <w:textAlignment w:val="baseline"/>
        <w:rPr>
          <w:rFonts w:ascii="Arial Narrow" w:hAnsi="Arial Narrow" w:cs="Segoe UI"/>
          <w:color w:val="323130"/>
          <w:sz w:val="22"/>
          <w:szCs w:val="22"/>
          <w:u w:val="single"/>
        </w:rPr>
      </w:pPr>
      <w:hyperlink r:id="rId28" w:tgtFrame="_blank" w:history="1">
        <w:r w:rsidRPr="00440A85">
          <w:rPr>
            <w:rStyle w:val="Lienhypertexte"/>
            <w:rFonts w:ascii="Arial Narrow" w:hAnsi="Arial Narrow" w:cs="Segoe UI"/>
            <w:color w:val="6264A7"/>
            <w:sz w:val="18"/>
            <w:szCs w:val="18"/>
            <w:bdr w:val="none" w:sz="0" w:space="0" w:color="auto" w:frame="1"/>
          </w:rPr>
          <w:t>Autres instructions relatives à la numérotation VTC</w:t>
        </w:r>
      </w:hyperlink>
    </w:p>
    <w:p w14:paraId="51A6F980" w14:textId="77777777" w:rsidR="00264198" w:rsidRPr="00264198" w:rsidRDefault="00264198" w:rsidP="005C514D">
      <w:pPr>
        <w:ind w:right="-7"/>
        <w:rPr>
          <w:rFonts w:ascii="Arial" w:hAnsi="Arial" w:cs="Arial"/>
          <w:b/>
          <w:sz w:val="24"/>
          <w:szCs w:val="24"/>
        </w:rPr>
      </w:pPr>
    </w:p>
    <w:p w14:paraId="1B5FB152" w14:textId="77777777" w:rsidR="005C514D" w:rsidRPr="00FF4816" w:rsidRDefault="005C514D" w:rsidP="005C514D">
      <w:pPr>
        <w:spacing w:before="120" w:after="120"/>
        <w:ind w:right="-7"/>
        <w:jc w:val="both"/>
        <w:rPr>
          <w:rFonts w:ascii="Arial" w:hAnsi="Arial" w:cs="Arial"/>
          <w:sz w:val="24"/>
          <w:szCs w:val="24"/>
          <w:lang w:val="en-CA"/>
        </w:rPr>
      </w:pPr>
      <w:r w:rsidRPr="00FF4816">
        <w:rPr>
          <w:rFonts w:ascii="Arial" w:hAnsi="Arial" w:cs="Arial"/>
          <w:sz w:val="24"/>
          <w:szCs w:val="24"/>
          <w:lang w:val="en-CA"/>
        </w:rPr>
        <w:t xml:space="preserve">You must then fill in your name and click “Join Now”. </w:t>
      </w:r>
      <w:proofErr w:type="gramStart"/>
      <w:r w:rsidRPr="00FF4816">
        <w:rPr>
          <w:rFonts w:ascii="Arial" w:hAnsi="Arial" w:cs="Arial"/>
          <w:sz w:val="24"/>
          <w:szCs w:val="24"/>
          <w:lang w:val="en-CA"/>
        </w:rPr>
        <w:t>In order to</w:t>
      </w:r>
      <w:proofErr w:type="gramEnd"/>
      <w:r w:rsidRPr="00FF4816">
        <w:rPr>
          <w:rFonts w:ascii="Arial" w:hAnsi="Arial" w:cs="Arial"/>
          <w:sz w:val="24"/>
          <w:szCs w:val="24"/>
          <w:lang w:val="en-CA"/>
        </w:rPr>
        <w:t xml:space="preserve"> facilitate the process and the identification of the parties, we invite you to fill in your name in the following manner:</w:t>
      </w:r>
    </w:p>
    <w:p w14:paraId="41224FA9" w14:textId="77777777" w:rsidR="005C514D" w:rsidRPr="00FF4816" w:rsidRDefault="005C514D" w:rsidP="0031324C">
      <w:pPr>
        <w:pStyle w:val="Paragraphedeliste"/>
        <w:numPr>
          <w:ilvl w:val="0"/>
          <w:numId w:val="2"/>
        </w:numPr>
        <w:spacing w:before="120" w:after="120"/>
        <w:ind w:left="284" w:right="-7" w:hanging="284"/>
        <w:rPr>
          <w:rFonts w:ascii="Arial" w:eastAsiaTheme="minorHAnsi" w:hAnsi="Arial" w:cs="Arial"/>
          <w:lang w:val="en-CA"/>
        </w:rPr>
      </w:pPr>
      <w:r w:rsidRPr="00FF4816">
        <w:rPr>
          <w:rFonts w:ascii="Arial" w:eastAsiaTheme="minorHAnsi" w:hAnsi="Arial" w:cs="Arial"/>
          <w:lang w:val="en-CA"/>
        </w:rPr>
        <w:t xml:space="preserve">Attorneys: </w:t>
      </w:r>
      <w:proofErr w:type="spellStart"/>
      <w:r w:rsidRPr="00FF4816">
        <w:rPr>
          <w:rFonts w:ascii="Arial" w:eastAsiaTheme="minorHAnsi" w:hAnsi="Arial" w:cs="Arial"/>
          <w:lang w:val="en-CA"/>
        </w:rPr>
        <w:t>Mtre</w:t>
      </w:r>
      <w:proofErr w:type="spellEnd"/>
      <w:r w:rsidRPr="00FF4816">
        <w:rPr>
          <w:rFonts w:ascii="Arial" w:eastAsiaTheme="minorHAnsi" w:hAnsi="Arial" w:cs="Arial"/>
          <w:lang w:val="en-CA"/>
        </w:rPr>
        <w:t>. Name, Surname (name of the party being represented)</w:t>
      </w:r>
    </w:p>
    <w:p w14:paraId="5C56DB10" w14:textId="77777777" w:rsidR="005C514D" w:rsidRPr="00FF4816" w:rsidRDefault="005C514D" w:rsidP="0031324C">
      <w:pPr>
        <w:pStyle w:val="Paragraphedeliste"/>
        <w:numPr>
          <w:ilvl w:val="0"/>
          <w:numId w:val="2"/>
        </w:numPr>
        <w:spacing w:before="120" w:after="120"/>
        <w:ind w:left="284" w:right="-7" w:hanging="284"/>
        <w:jc w:val="both"/>
        <w:rPr>
          <w:rFonts w:ascii="Arial" w:eastAsiaTheme="minorHAnsi" w:hAnsi="Arial" w:cs="Arial"/>
          <w:lang w:val="en-CA"/>
        </w:rPr>
      </w:pPr>
      <w:r w:rsidRPr="00FF4816">
        <w:rPr>
          <w:rFonts w:ascii="Arial" w:eastAsiaTheme="minorHAnsi" w:hAnsi="Arial" w:cs="Arial"/>
          <w:lang w:val="en-CA"/>
        </w:rPr>
        <w:t>Parties not represented by an attorney: Name, Surname (specify: Plaintiff, Defendant or other)</w:t>
      </w:r>
    </w:p>
    <w:p w14:paraId="0B1ED865" w14:textId="77777777" w:rsidR="005C514D" w:rsidRPr="00FF4816" w:rsidRDefault="005C514D" w:rsidP="0031324C">
      <w:pPr>
        <w:pStyle w:val="Paragraphedeliste"/>
        <w:numPr>
          <w:ilvl w:val="0"/>
          <w:numId w:val="2"/>
        </w:numPr>
        <w:spacing w:before="120" w:after="120"/>
        <w:ind w:left="284" w:right="-7" w:hanging="284"/>
        <w:jc w:val="both"/>
        <w:rPr>
          <w:rFonts w:ascii="Arial" w:eastAsiaTheme="minorHAnsi" w:hAnsi="Arial" w:cs="Arial"/>
          <w:lang w:val="en-CA"/>
        </w:rPr>
      </w:pPr>
      <w:r w:rsidRPr="00FF4816">
        <w:rPr>
          <w:rFonts w:ascii="Arial" w:eastAsiaTheme="minorHAnsi" w:hAnsi="Arial" w:cs="Arial"/>
          <w:lang w:val="en-CA"/>
        </w:rPr>
        <w:t>For persons attending a public hearing: you can simply indicate “public”.</w:t>
      </w:r>
    </w:p>
    <w:p w14:paraId="39605D87" w14:textId="77777777" w:rsidR="005C514D" w:rsidRPr="00FF4816" w:rsidRDefault="005C514D" w:rsidP="005C514D">
      <w:pPr>
        <w:spacing w:before="120" w:after="120"/>
        <w:ind w:right="-7"/>
        <w:rPr>
          <w:rFonts w:ascii="Arial" w:hAnsi="Arial" w:cs="Arial"/>
          <w:b/>
          <w:sz w:val="24"/>
          <w:szCs w:val="24"/>
          <w:lang w:val="en-CA"/>
        </w:rPr>
      </w:pPr>
      <w:r w:rsidRPr="00FF4816">
        <w:rPr>
          <w:rFonts w:ascii="Arial" w:hAnsi="Arial" w:cs="Arial"/>
          <w:sz w:val="24"/>
          <w:szCs w:val="24"/>
          <w:lang w:val="en-CA"/>
        </w:rPr>
        <w:t>b)</w:t>
      </w:r>
      <w:r w:rsidRPr="00FF4816">
        <w:rPr>
          <w:rFonts w:ascii="Arial" w:hAnsi="Arial" w:cs="Arial"/>
          <w:b/>
          <w:sz w:val="24"/>
          <w:szCs w:val="24"/>
          <w:lang w:val="en-CA"/>
        </w:rPr>
        <w:t xml:space="preserve"> By telephone:</w:t>
      </w:r>
    </w:p>
    <w:p w14:paraId="40F0DEC8" w14:textId="77777777" w:rsidR="005C514D" w:rsidRPr="00FF4816" w:rsidRDefault="005C514D" w:rsidP="005C514D">
      <w:pPr>
        <w:spacing w:before="120" w:after="120"/>
        <w:ind w:right="-7"/>
        <w:jc w:val="both"/>
        <w:rPr>
          <w:rFonts w:ascii="Arial" w:hAnsi="Arial" w:cs="Arial"/>
          <w:sz w:val="24"/>
          <w:szCs w:val="24"/>
          <w:lang w:val="en-CA"/>
        </w:rPr>
      </w:pPr>
      <w:r w:rsidRPr="00FF4816">
        <w:rPr>
          <w:rFonts w:ascii="Arial" w:hAnsi="Arial" w:cs="Arial"/>
          <w:sz w:val="24"/>
          <w:szCs w:val="24"/>
          <w:lang w:val="en-CA"/>
        </w:rPr>
        <w:t>Canada (Toll free number): (833) 450-1741</w:t>
      </w:r>
    </w:p>
    <w:p w14:paraId="739F7738" w14:textId="77777777" w:rsidR="005C514D" w:rsidRPr="00FF4816" w:rsidRDefault="005C514D" w:rsidP="005C514D">
      <w:pPr>
        <w:spacing w:before="120" w:after="120"/>
        <w:ind w:right="-7"/>
        <w:jc w:val="both"/>
        <w:rPr>
          <w:rFonts w:ascii="Arial" w:hAnsi="Arial" w:cs="Arial"/>
          <w:sz w:val="24"/>
          <w:szCs w:val="24"/>
          <w:lang w:val="en-CA"/>
        </w:rPr>
      </w:pPr>
      <w:r w:rsidRPr="00FF4816">
        <w:rPr>
          <w:rFonts w:ascii="Arial" w:hAnsi="Arial" w:cs="Arial"/>
          <w:sz w:val="24"/>
          <w:szCs w:val="24"/>
          <w:lang w:val="en-CA"/>
        </w:rPr>
        <w:t>Canada, Québec (Charges will apply): +1 581-319-2194</w:t>
      </w:r>
    </w:p>
    <w:p w14:paraId="47AD9402" w14:textId="105D096B" w:rsidR="005C514D" w:rsidRPr="00FF4816" w:rsidRDefault="00A54C19" w:rsidP="005C514D">
      <w:pPr>
        <w:spacing w:before="120" w:after="120"/>
        <w:ind w:right="-7"/>
        <w:jc w:val="both"/>
        <w:rPr>
          <w:rFonts w:ascii="Arial" w:hAnsi="Arial" w:cs="Arial"/>
          <w:sz w:val="24"/>
          <w:szCs w:val="24"/>
          <w:lang w:val="en-CA"/>
        </w:rPr>
      </w:pPr>
      <w:r>
        <w:rPr>
          <w:rFonts w:ascii="Arial" w:hAnsi="Arial" w:cs="Arial"/>
          <w:sz w:val="24"/>
          <w:szCs w:val="24"/>
          <w:lang w:val="en-CA"/>
        </w:rPr>
        <w:t xml:space="preserve">Conference ID: </w:t>
      </w:r>
      <w:r w:rsidR="00264198">
        <w:rPr>
          <w:rFonts w:ascii="Arial" w:hAnsi="Arial" w:cs="Arial"/>
          <w:sz w:val="24"/>
          <w:szCs w:val="24"/>
          <w:lang w:val="en-CA"/>
        </w:rPr>
        <w:t>312 121 807</w:t>
      </w:r>
      <w:r w:rsidR="005C514D" w:rsidRPr="00FF4816">
        <w:rPr>
          <w:rFonts w:ascii="Arial" w:hAnsi="Arial" w:cs="Arial"/>
          <w:sz w:val="24"/>
          <w:szCs w:val="24"/>
          <w:lang w:val="en-CA"/>
        </w:rPr>
        <w:t>#</w:t>
      </w:r>
    </w:p>
    <w:p w14:paraId="30881164" w14:textId="77777777" w:rsidR="005C514D" w:rsidRPr="00FF4816" w:rsidRDefault="005C514D" w:rsidP="005C514D">
      <w:pPr>
        <w:tabs>
          <w:tab w:val="left" w:pos="709"/>
        </w:tabs>
        <w:spacing w:before="120" w:after="120"/>
        <w:ind w:right="-7"/>
        <w:rPr>
          <w:rFonts w:ascii="Arial" w:hAnsi="Arial" w:cs="Arial"/>
          <w:b/>
          <w:sz w:val="24"/>
          <w:szCs w:val="24"/>
          <w:lang w:val="en-CA"/>
        </w:rPr>
      </w:pPr>
      <w:r w:rsidRPr="00FF4816">
        <w:rPr>
          <w:rFonts w:ascii="Arial" w:hAnsi="Arial" w:cs="Arial"/>
          <w:b/>
          <w:sz w:val="24"/>
          <w:szCs w:val="24"/>
          <w:lang w:val="en-CA"/>
        </w:rPr>
        <w:t>3.</w:t>
      </w:r>
      <w:r w:rsidRPr="00FF4816">
        <w:rPr>
          <w:rFonts w:ascii="Arial" w:hAnsi="Arial" w:cs="Arial"/>
          <w:b/>
          <w:sz w:val="24"/>
          <w:szCs w:val="24"/>
          <w:lang w:val="en-CA"/>
        </w:rPr>
        <w:tab/>
        <w:t>FAILURE TO ATTEND THE calling of the roll in practice division</w:t>
      </w:r>
    </w:p>
    <w:p w14:paraId="6F100809" w14:textId="2E54C37C" w:rsidR="005C514D" w:rsidRPr="00FF4816" w:rsidRDefault="005C514D" w:rsidP="005C514D">
      <w:pPr>
        <w:ind w:right="-7"/>
        <w:jc w:val="both"/>
        <w:rPr>
          <w:rFonts w:ascii="Arial" w:hAnsi="Arial" w:cs="Arial"/>
          <w:sz w:val="24"/>
          <w:szCs w:val="24"/>
          <w:lang w:val="en-CA"/>
        </w:rPr>
      </w:pPr>
      <w:r w:rsidRPr="00FF4816">
        <w:rPr>
          <w:rFonts w:ascii="Arial" w:hAnsi="Arial" w:cs="Arial"/>
          <w:b/>
          <w:sz w:val="24"/>
          <w:szCs w:val="24"/>
          <w:lang w:val="en-CA"/>
        </w:rPr>
        <w:t xml:space="preserve">TAKE NOTICE </w:t>
      </w:r>
      <w:r w:rsidRPr="00FF4816">
        <w:rPr>
          <w:rFonts w:ascii="Arial" w:hAnsi="Arial" w:cs="Arial"/>
          <w:sz w:val="24"/>
          <w:szCs w:val="24"/>
          <w:lang w:val="en-CA"/>
        </w:rPr>
        <w:t xml:space="preserve">that should you fail to attend the </w:t>
      </w:r>
      <w:r w:rsidR="00862BF4" w:rsidRPr="00FF4816">
        <w:rPr>
          <w:rFonts w:ascii="Arial" w:hAnsi="Arial" w:cs="Arial"/>
          <w:sz w:val="24"/>
          <w:szCs w:val="24"/>
          <w:lang w:val="en-CA"/>
        </w:rPr>
        <w:t>roll call</w:t>
      </w:r>
      <w:r w:rsidRPr="00FF4816">
        <w:rPr>
          <w:rFonts w:ascii="Arial" w:hAnsi="Arial" w:cs="Arial"/>
          <w:sz w:val="24"/>
          <w:szCs w:val="24"/>
          <w:lang w:val="en-CA"/>
        </w:rPr>
        <w:t>, a judgment by default could be rendered against you, without further notice or delay.</w:t>
      </w:r>
    </w:p>
    <w:p w14:paraId="0FB3AB9B" w14:textId="537D23CD" w:rsidR="005C514D" w:rsidRPr="00FF4816" w:rsidRDefault="005C514D" w:rsidP="009D6721">
      <w:pPr>
        <w:ind w:right="-7"/>
        <w:jc w:val="both"/>
        <w:rPr>
          <w:rFonts w:ascii="Arial" w:hAnsi="Arial" w:cs="Arial"/>
          <w:b/>
          <w:sz w:val="24"/>
          <w:szCs w:val="24"/>
          <w:lang w:val="en-CA"/>
        </w:rPr>
      </w:pPr>
      <w:r w:rsidRPr="00FF4816">
        <w:rPr>
          <w:rFonts w:ascii="Arial" w:hAnsi="Arial" w:cs="Arial"/>
          <w:sz w:val="24"/>
          <w:szCs w:val="24"/>
          <w:lang w:val="en-CA"/>
        </w:rPr>
        <w:t xml:space="preserve"> </w:t>
      </w:r>
      <w:r w:rsidRPr="00FF4816">
        <w:rPr>
          <w:rFonts w:ascii="Arial" w:hAnsi="Arial" w:cs="Arial"/>
          <w:b/>
          <w:sz w:val="24"/>
          <w:szCs w:val="24"/>
          <w:lang w:val="en-CA"/>
        </w:rPr>
        <w:t>4.</w:t>
      </w:r>
      <w:r w:rsidRPr="00FF4816">
        <w:rPr>
          <w:rFonts w:ascii="Arial" w:hAnsi="Arial" w:cs="Arial"/>
          <w:b/>
          <w:sz w:val="24"/>
          <w:szCs w:val="24"/>
          <w:lang w:val="en-CA"/>
        </w:rPr>
        <w:tab/>
        <w:t>OBLIGATIONS</w:t>
      </w:r>
    </w:p>
    <w:p w14:paraId="7ACB207D" w14:textId="77777777" w:rsidR="005C514D" w:rsidRPr="00FF4816" w:rsidRDefault="005C514D" w:rsidP="005C514D">
      <w:pPr>
        <w:ind w:right="-7"/>
        <w:rPr>
          <w:rFonts w:ascii="Arial" w:hAnsi="Arial" w:cs="Arial"/>
          <w:sz w:val="24"/>
          <w:szCs w:val="24"/>
          <w:lang w:val="en-CA"/>
        </w:rPr>
      </w:pPr>
      <w:r w:rsidRPr="00FF4816">
        <w:rPr>
          <w:rFonts w:ascii="Arial" w:hAnsi="Arial" w:cs="Arial"/>
          <w:sz w:val="24"/>
          <w:szCs w:val="24"/>
          <w:lang w:val="en-CA"/>
        </w:rPr>
        <w:tab/>
        <w:t>4.1</w:t>
      </w:r>
      <w:r w:rsidRPr="00FF4816">
        <w:rPr>
          <w:rFonts w:ascii="Arial" w:hAnsi="Arial" w:cs="Arial"/>
          <w:sz w:val="24"/>
          <w:szCs w:val="24"/>
          <w:lang w:val="en-CA"/>
        </w:rPr>
        <w:tab/>
        <w:t>Duty of cooperation</w:t>
      </w:r>
    </w:p>
    <w:p w14:paraId="5DAA4AAD" w14:textId="77777777" w:rsidR="005C514D" w:rsidRPr="00FF4816" w:rsidRDefault="005C514D" w:rsidP="005C514D">
      <w:pPr>
        <w:spacing w:before="120" w:after="120"/>
        <w:ind w:right="-7"/>
        <w:jc w:val="both"/>
        <w:rPr>
          <w:rFonts w:ascii="Arial" w:hAnsi="Arial" w:cs="Arial"/>
          <w:sz w:val="24"/>
          <w:szCs w:val="24"/>
          <w:lang w:val="en-CA"/>
        </w:rPr>
      </w:pPr>
      <w:r w:rsidRPr="00FF4816">
        <w:rPr>
          <w:rFonts w:ascii="Arial" w:hAnsi="Arial" w:cs="Arial"/>
          <w:b/>
          <w:caps/>
          <w:sz w:val="24"/>
          <w:szCs w:val="24"/>
          <w:lang w:val="en-CA"/>
        </w:rPr>
        <w:t>TAKE NOTICE</w:t>
      </w:r>
      <w:r w:rsidRPr="00FF4816">
        <w:rPr>
          <w:rFonts w:ascii="Arial" w:hAnsi="Arial" w:cs="Arial"/>
          <w:sz w:val="24"/>
          <w:szCs w:val="24"/>
          <w:lang w:val="en-CA"/>
        </w:rPr>
        <w:t xml:space="preserve"> that you are duty-bound to co-operate and</w:t>
      </w:r>
      <w:proofErr w:type="gramStart"/>
      <w:r w:rsidRPr="00FF4816">
        <w:rPr>
          <w:rFonts w:ascii="Arial" w:hAnsi="Arial" w:cs="Arial"/>
          <w:sz w:val="24"/>
          <w:szCs w:val="24"/>
          <w:lang w:val="en-CA"/>
        </w:rPr>
        <w:t>, in particular, to</w:t>
      </w:r>
      <w:proofErr w:type="gramEnd"/>
      <w:r w:rsidRPr="00FF4816">
        <w:rPr>
          <w:rFonts w:ascii="Arial" w:hAnsi="Arial" w:cs="Arial"/>
          <w:sz w:val="24"/>
          <w:szCs w:val="24"/>
          <w:lang w:val="en-CA"/>
        </w:rPr>
        <w:t xml:space="preserve"> keep one another informed at all times of the facts and particulars conductive to a fair debate and to make sure that relevant evidence is preserved. (</w:t>
      </w:r>
      <w:r w:rsidRPr="00FF4816">
        <w:rPr>
          <w:rFonts w:ascii="Arial" w:hAnsi="Arial" w:cs="Arial"/>
          <w:i/>
          <w:sz w:val="24"/>
          <w:szCs w:val="24"/>
          <w:lang w:val="en-CA"/>
        </w:rPr>
        <w:t>Code of Civil Procedure</w:t>
      </w:r>
      <w:r w:rsidRPr="00FF4816">
        <w:rPr>
          <w:rFonts w:ascii="Arial" w:hAnsi="Arial" w:cs="Arial"/>
          <w:sz w:val="24"/>
          <w:szCs w:val="24"/>
          <w:lang w:val="en-CA"/>
        </w:rPr>
        <w:t>, art. 20).</w:t>
      </w:r>
    </w:p>
    <w:p w14:paraId="68FFC502" w14:textId="77777777" w:rsidR="005C514D" w:rsidRPr="00FF4816" w:rsidRDefault="005C514D" w:rsidP="005C514D">
      <w:pPr>
        <w:spacing w:before="120" w:after="120"/>
        <w:ind w:right="-7"/>
        <w:rPr>
          <w:rFonts w:ascii="Arial" w:hAnsi="Arial" w:cs="Arial"/>
          <w:sz w:val="24"/>
          <w:szCs w:val="24"/>
          <w:lang w:val="en-CA"/>
        </w:rPr>
      </w:pPr>
      <w:r w:rsidRPr="00FF4816">
        <w:rPr>
          <w:rFonts w:ascii="Arial" w:hAnsi="Arial" w:cs="Arial"/>
          <w:sz w:val="24"/>
          <w:szCs w:val="24"/>
          <w:lang w:val="en-CA"/>
        </w:rPr>
        <w:tab/>
        <w:t>4.2</w:t>
      </w:r>
      <w:r w:rsidRPr="00FF4816">
        <w:rPr>
          <w:rFonts w:ascii="Arial" w:hAnsi="Arial" w:cs="Arial"/>
          <w:sz w:val="24"/>
          <w:szCs w:val="24"/>
          <w:lang w:val="en-CA"/>
        </w:rPr>
        <w:tab/>
        <w:t>Dispute prevention and resolution processes</w:t>
      </w:r>
    </w:p>
    <w:p w14:paraId="10C2BD85" w14:textId="7A154099" w:rsidR="00FF4816" w:rsidRPr="00FF4816" w:rsidRDefault="005C514D" w:rsidP="005C514D">
      <w:pPr>
        <w:spacing w:before="120" w:after="120"/>
        <w:ind w:right="-7"/>
        <w:jc w:val="both"/>
        <w:rPr>
          <w:rFonts w:ascii="Arial" w:hAnsi="Arial" w:cs="Arial"/>
          <w:sz w:val="24"/>
          <w:szCs w:val="24"/>
          <w:lang w:val="en-CA"/>
        </w:rPr>
      </w:pPr>
      <w:r w:rsidRPr="00FF4816">
        <w:rPr>
          <w:rFonts w:ascii="Arial" w:hAnsi="Arial" w:cs="Arial"/>
          <w:b/>
          <w:caps/>
          <w:sz w:val="24"/>
          <w:szCs w:val="24"/>
          <w:lang w:val="en-CA"/>
        </w:rPr>
        <w:t>TAKE NOTICE</w:t>
      </w:r>
      <w:r w:rsidRPr="00FF4816">
        <w:rPr>
          <w:rFonts w:ascii="Arial" w:hAnsi="Arial" w:cs="Arial"/>
          <w:sz w:val="24"/>
          <w:szCs w:val="24"/>
          <w:lang w:val="en-CA"/>
        </w:rPr>
        <w:t xml:space="preserve"> that before referring your dispute to the courts, you must consider private dispute prevention and resolution processes which are negotiation between the parties, and mediation and arbitration, in which the parties call on a third person to assist them (</w:t>
      </w:r>
      <w:r w:rsidRPr="00FF4816">
        <w:rPr>
          <w:rFonts w:ascii="Arial" w:hAnsi="Arial" w:cs="Arial"/>
          <w:i/>
          <w:sz w:val="24"/>
          <w:szCs w:val="24"/>
          <w:lang w:val="en-CA"/>
        </w:rPr>
        <w:t>Code of Civil Procedure</w:t>
      </w:r>
      <w:r w:rsidRPr="00FF4816">
        <w:rPr>
          <w:rFonts w:ascii="Arial" w:hAnsi="Arial" w:cs="Arial"/>
          <w:sz w:val="24"/>
          <w:szCs w:val="24"/>
          <w:lang w:val="en-CA"/>
        </w:rPr>
        <w:t xml:space="preserve">, art. 1 and 2). </w:t>
      </w:r>
    </w:p>
    <w:p w14:paraId="7C90D458" w14:textId="77777777" w:rsidR="00FF4816" w:rsidRPr="00FF4816" w:rsidRDefault="00FF4816" w:rsidP="00FF4816">
      <w:pPr>
        <w:spacing w:after="0" w:line="240" w:lineRule="auto"/>
        <w:ind w:firstLine="708"/>
        <w:jc w:val="both"/>
        <w:rPr>
          <w:rFonts w:ascii="Arial" w:hAnsi="Arial" w:cs="Arial"/>
          <w:i/>
          <w:sz w:val="24"/>
          <w:szCs w:val="24"/>
          <w:lang w:val="en-CA"/>
        </w:rPr>
      </w:pPr>
      <w:r w:rsidRPr="00FF4816">
        <w:rPr>
          <w:rFonts w:ascii="Arial" w:hAnsi="Arial" w:cs="Arial"/>
          <w:i/>
          <w:sz w:val="24"/>
          <w:szCs w:val="24"/>
          <w:lang w:val="en-CA"/>
        </w:rPr>
        <w:t xml:space="preserve">5.3 </w:t>
      </w:r>
      <w:r w:rsidRPr="00FF4816">
        <w:rPr>
          <w:rFonts w:ascii="Arial" w:hAnsi="Arial" w:cs="Arial"/>
          <w:i/>
          <w:sz w:val="24"/>
          <w:szCs w:val="24"/>
          <w:lang w:val="en-CA"/>
        </w:rPr>
        <w:tab/>
        <w:t>Directives</w:t>
      </w:r>
    </w:p>
    <w:p w14:paraId="5B2F30E0" w14:textId="77777777" w:rsidR="00FF4816" w:rsidRPr="00590B4E" w:rsidRDefault="00FF4816" w:rsidP="00FF4816">
      <w:pPr>
        <w:spacing w:after="0" w:line="240" w:lineRule="auto"/>
        <w:jc w:val="both"/>
        <w:rPr>
          <w:rFonts w:ascii="Arial" w:hAnsi="Arial" w:cs="Arial"/>
          <w:sz w:val="20"/>
          <w:szCs w:val="20"/>
          <w:lang w:val="en-CA"/>
        </w:rPr>
      </w:pPr>
    </w:p>
    <w:p w14:paraId="43071521" w14:textId="2590B0A2" w:rsidR="00FF4816" w:rsidRDefault="00FF4816" w:rsidP="00590B4E">
      <w:pPr>
        <w:spacing w:after="0" w:line="240" w:lineRule="auto"/>
        <w:jc w:val="both"/>
        <w:rPr>
          <w:rFonts w:ascii="Arial" w:hAnsi="Arial" w:cs="Arial"/>
          <w:sz w:val="24"/>
          <w:szCs w:val="24"/>
          <w:lang w:val="en-CA"/>
        </w:rPr>
      </w:pPr>
      <w:r w:rsidRPr="00FF4816">
        <w:rPr>
          <w:rFonts w:ascii="Arial" w:hAnsi="Arial" w:cs="Arial"/>
          <w:b/>
          <w:bCs/>
          <w:sz w:val="24"/>
          <w:szCs w:val="24"/>
          <w:lang w:val="en-CA"/>
        </w:rPr>
        <w:t>TAKE NOTICE</w:t>
      </w:r>
      <w:r w:rsidRPr="00FF4816">
        <w:rPr>
          <w:rFonts w:ascii="Arial" w:hAnsi="Arial" w:cs="Arial"/>
          <w:sz w:val="24"/>
          <w:szCs w:val="24"/>
          <w:lang w:val="en-CA"/>
        </w:rPr>
        <w:t xml:space="preserve"> that you must respect the Directives specific to family matters in the district of Gatineau which can be found on the Superior Court of Quebec website and on the Barreau de l’Outaouais website.</w:t>
      </w:r>
    </w:p>
    <w:p w14:paraId="3AD507DA" w14:textId="77777777" w:rsidR="00FB3D8A" w:rsidRPr="00590B4E" w:rsidRDefault="00FB3D8A" w:rsidP="00590B4E">
      <w:pPr>
        <w:spacing w:after="0" w:line="240" w:lineRule="auto"/>
        <w:jc w:val="both"/>
        <w:rPr>
          <w:rFonts w:ascii="Arial" w:hAnsi="Arial" w:cs="Arial"/>
          <w:sz w:val="24"/>
          <w:szCs w:val="24"/>
          <w:lang w:val="en-CA"/>
        </w:rPr>
      </w:pPr>
    </w:p>
    <w:p w14:paraId="256249BC" w14:textId="77777777" w:rsidR="005C514D" w:rsidRPr="003C23E2" w:rsidRDefault="005C514D" w:rsidP="005C514D">
      <w:pPr>
        <w:ind w:right="-7"/>
        <w:rPr>
          <w:rFonts w:ascii="Arial" w:hAnsi="Arial" w:cs="Arial"/>
          <w:b/>
          <w:lang w:val="en-CA"/>
        </w:rPr>
      </w:pPr>
      <w:r w:rsidRPr="003C23E2">
        <w:rPr>
          <w:rFonts w:ascii="Arial" w:hAnsi="Arial" w:cs="Arial"/>
          <w:b/>
          <w:lang w:val="en-CA"/>
        </w:rPr>
        <w:t>PLEASE GOVERN YOURSELF ACCORDINGLY.</w:t>
      </w:r>
    </w:p>
    <w:p w14:paraId="6D69D7DD" w14:textId="77777777" w:rsidR="005C514D" w:rsidRPr="002D6189" w:rsidRDefault="005C514D" w:rsidP="005C514D">
      <w:pPr>
        <w:spacing w:before="120" w:after="120"/>
        <w:ind w:right="-7"/>
        <w:rPr>
          <w:rFonts w:ascii="Arial" w:hAnsi="Arial" w:cs="Arial"/>
          <w:lang w:val="en-CA"/>
        </w:rPr>
      </w:pPr>
      <w:r>
        <w:rPr>
          <w:rFonts w:ascii="Arial" w:hAnsi="Arial" w:cs="Arial"/>
          <w:lang w:val="en-CA"/>
        </w:rPr>
        <w:t xml:space="preserve">Gatineau, </w:t>
      </w:r>
      <w:r w:rsidRPr="002D6189">
        <w:rPr>
          <w:rFonts w:ascii="Arial" w:hAnsi="Arial" w:cs="Arial"/>
          <w:lang w:val="en-CA"/>
        </w:rPr>
        <w:t>this_______________ 20______.</w:t>
      </w:r>
    </w:p>
    <w:p w14:paraId="45ED3BD1" w14:textId="77777777" w:rsidR="005C514D" w:rsidRPr="002D6189" w:rsidRDefault="005C514D" w:rsidP="005C514D">
      <w:pPr>
        <w:spacing w:before="120" w:after="120"/>
        <w:ind w:right="-7"/>
        <w:rPr>
          <w:rFonts w:ascii="Arial" w:hAnsi="Arial" w:cs="Arial"/>
          <w:lang w:val="en-CA"/>
        </w:rPr>
      </w:pPr>
      <w:r w:rsidRPr="002D6189">
        <w:rPr>
          <w:rFonts w:ascii="Arial" w:hAnsi="Arial" w:cs="Arial"/>
          <w:lang w:val="en-CA"/>
        </w:rPr>
        <w:t>______________________________</w:t>
      </w:r>
      <w:r w:rsidRPr="002D6189">
        <w:rPr>
          <w:rFonts w:ascii="Arial" w:hAnsi="Arial" w:cs="Arial"/>
          <w:lang w:val="en-CA"/>
        </w:rPr>
        <w:br/>
      </w:r>
      <w:proofErr w:type="spellStart"/>
      <w:r w:rsidRPr="002D6189">
        <w:rPr>
          <w:rFonts w:ascii="Arial" w:hAnsi="Arial" w:cs="Arial"/>
          <w:lang w:val="en-CA"/>
        </w:rPr>
        <w:t>Mtre</w:t>
      </w:r>
      <w:proofErr w:type="spellEnd"/>
      <w:r w:rsidRPr="002D6189">
        <w:rPr>
          <w:rFonts w:ascii="Arial" w:hAnsi="Arial" w:cs="Arial"/>
          <w:lang w:val="en-CA"/>
        </w:rPr>
        <w:t xml:space="preserve">. </w:t>
      </w:r>
      <w:r w:rsidRPr="002D6189">
        <w:rPr>
          <w:rFonts w:ascii="Arial" w:hAnsi="Arial" w:cs="Arial"/>
          <w:lang w:val="en-CA"/>
        </w:rPr>
        <w:br/>
      </w:r>
      <w:r w:rsidRPr="002D6189">
        <w:rPr>
          <w:rFonts w:ascii="Arial" w:hAnsi="Arial" w:cs="Arial"/>
          <w:lang w:val="en-CA"/>
        </w:rPr>
        <w:lastRenderedPageBreak/>
        <w:t xml:space="preserve">Attorney for  </w:t>
      </w:r>
      <w:r w:rsidRPr="002D6189">
        <w:rPr>
          <w:rFonts w:ascii="Arial" w:hAnsi="Arial" w:cs="Arial"/>
          <w:lang w:val="en-CA"/>
        </w:rPr>
        <w:br/>
        <w:t>Email: </w:t>
      </w:r>
    </w:p>
    <w:p w14:paraId="182569E4" w14:textId="77777777" w:rsidR="0031324C" w:rsidRDefault="005C514D" w:rsidP="009D6721">
      <w:pPr>
        <w:spacing w:before="120" w:after="120"/>
        <w:ind w:right="-7"/>
        <w:rPr>
          <w:rFonts w:ascii="Arial" w:hAnsi="Arial" w:cs="Arial"/>
          <w:lang w:val="en-CA"/>
        </w:rPr>
      </w:pPr>
      <w:r>
        <w:rPr>
          <w:rFonts w:ascii="Arial" w:hAnsi="Arial" w:cs="Arial"/>
          <w:lang w:val="en-CA"/>
        </w:rPr>
        <w:t>Tel.</w:t>
      </w:r>
    </w:p>
    <w:sectPr w:rsidR="0031324C" w:rsidSect="00590B4E">
      <w:pgSz w:w="12240" w:h="15840"/>
      <w:pgMar w:top="993"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EC3D2" w14:textId="77777777" w:rsidR="003448EE" w:rsidRDefault="003448EE" w:rsidP="005C514D">
      <w:pPr>
        <w:spacing w:after="0" w:line="240" w:lineRule="auto"/>
      </w:pPr>
      <w:r>
        <w:separator/>
      </w:r>
    </w:p>
  </w:endnote>
  <w:endnote w:type="continuationSeparator" w:id="0">
    <w:p w14:paraId="1B0F00B8" w14:textId="77777777" w:rsidR="003448EE" w:rsidRDefault="003448EE" w:rsidP="005C5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C515" w14:textId="77777777" w:rsidR="005C514D" w:rsidRDefault="005C514D">
    <w:pPr>
      <w:pStyle w:val="Pieddepage"/>
    </w:pPr>
  </w:p>
  <w:p w14:paraId="1A047486" w14:textId="77777777" w:rsidR="005C514D" w:rsidRDefault="005C51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249E1" w14:textId="77777777" w:rsidR="005C514D" w:rsidRPr="007B530E" w:rsidRDefault="005C514D">
    <w:pPr>
      <w:pStyle w:val="Pieddepage"/>
    </w:pPr>
  </w:p>
  <w:p w14:paraId="4DD8F250" w14:textId="77777777" w:rsidR="005C514D" w:rsidRDefault="005C51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1AEE" w14:textId="77777777" w:rsidR="005C514D" w:rsidRDefault="005C51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B369E" w14:textId="77777777" w:rsidR="003448EE" w:rsidRDefault="003448EE" w:rsidP="005C514D">
      <w:pPr>
        <w:spacing w:after="0" w:line="240" w:lineRule="auto"/>
      </w:pPr>
      <w:r>
        <w:separator/>
      </w:r>
    </w:p>
  </w:footnote>
  <w:footnote w:type="continuationSeparator" w:id="0">
    <w:p w14:paraId="328D619B" w14:textId="77777777" w:rsidR="003448EE" w:rsidRDefault="003448EE" w:rsidP="005C514D">
      <w:pPr>
        <w:spacing w:after="0" w:line="240" w:lineRule="auto"/>
      </w:pPr>
      <w:r>
        <w:continuationSeparator/>
      </w:r>
    </w:p>
  </w:footnote>
  <w:footnote w:id="1">
    <w:p w14:paraId="25381E52" w14:textId="4B8BA7AC" w:rsidR="005C514D" w:rsidRPr="00657C6D" w:rsidRDefault="005C514D" w:rsidP="00144DC7">
      <w:pPr>
        <w:pStyle w:val="Notedebasdepage"/>
        <w:jc w:val="both"/>
        <w:rPr>
          <w:lang w:val="fr-CA"/>
        </w:rPr>
      </w:pPr>
      <w:r>
        <w:rPr>
          <w:rStyle w:val="Appelnotedebasdep"/>
        </w:rPr>
        <w:footnoteRef/>
      </w:r>
      <w:r w:rsidRPr="00657C6D">
        <w:rPr>
          <w:lang w:val="fr-CA"/>
        </w:rPr>
        <w:t xml:space="preserve"> </w:t>
      </w:r>
      <w:r w:rsidRPr="000271AF">
        <w:rPr>
          <w:lang w:val="fr-CA"/>
        </w:rPr>
        <w:t>L</w:t>
      </w:r>
      <w:r>
        <w:rPr>
          <w:lang w:val="fr-CA"/>
        </w:rPr>
        <w:t>a liste d</w:t>
      </w:r>
      <w:r w:rsidRPr="000271AF">
        <w:rPr>
          <w:lang w:val="fr-CA"/>
        </w:rPr>
        <w:t>es liens Teams de</w:t>
      </w:r>
      <w:r>
        <w:rPr>
          <w:lang w:val="fr-CA"/>
        </w:rPr>
        <w:t xml:space="preserve"> toutes les salles d’audience du palais de Justice de Gatineau </w:t>
      </w:r>
      <w:r w:rsidR="00B02EF5">
        <w:rPr>
          <w:lang w:val="fr-CA"/>
        </w:rPr>
        <w:t xml:space="preserve">est publiée </w:t>
      </w:r>
      <w:r>
        <w:rPr>
          <w:lang w:val="fr-CA"/>
        </w:rPr>
        <w:t>sur le site Internet de la Cour supérieure du Québec et sur celui du Barreau de l’Outaouais.</w:t>
      </w:r>
    </w:p>
  </w:footnote>
  <w:footnote w:id="2">
    <w:p w14:paraId="663C33AC" w14:textId="4FD30DB5" w:rsidR="009D6721" w:rsidRPr="003B3828" w:rsidRDefault="005C514D" w:rsidP="00144DC7">
      <w:pPr>
        <w:pStyle w:val="Notedebasdepage"/>
        <w:tabs>
          <w:tab w:val="left" w:pos="284"/>
        </w:tabs>
        <w:ind w:left="284" w:hanging="284"/>
        <w:jc w:val="both"/>
        <w:rPr>
          <w:lang w:val="en-CA"/>
        </w:rPr>
      </w:pPr>
      <w:r>
        <w:rPr>
          <w:rStyle w:val="Appelnotedebasdep"/>
        </w:rPr>
        <w:footnoteRef/>
      </w:r>
      <w:r w:rsidRPr="00A07409">
        <w:rPr>
          <w:lang w:val="en-CA"/>
        </w:rPr>
        <w:t xml:space="preserve"> </w:t>
      </w:r>
      <w:r w:rsidRPr="00A07409">
        <w:rPr>
          <w:lang w:val="en-CA"/>
        </w:rPr>
        <w:tab/>
      </w:r>
      <w:r w:rsidR="009D6721" w:rsidRPr="003B3828">
        <w:rPr>
          <w:lang w:val="en-CA"/>
        </w:rPr>
        <w:t xml:space="preserve">The list of the permanent </w:t>
      </w:r>
      <w:r w:rsidR="009D6721">
        <w:rPr>
          <w:lang w:val="en-CA"/>
        </w:rPr>
        <w:t xml:space="preserve">Teams </w:t>
      </w:r>
      <w:r w:rsidR="009D6721" w:rsidRPr="003B3828">
        <w:rPr>
          <w:lang w:val="en-CA"/>
        </w:rPr>
        <w:t>h</w:t>
      </w:r>
      <w:r w:rsidR="009D6721">
        <w:rPr>
          <w:lang w:val="en-CA"/>
        </w:rPr>
        <w:t xml:space="preserve">yperlinks to the virtual hearing rooms of the Gatineau is published on the Superior Court of Quebec website and on the Barreau de l’Outaouais website. </w:t>
      </w:r>
    </w:p>
    <w:p w14:paraId="74EFF758" w14:textId="2E9744C6" w:rsidR="005C514D" w:rsidRPr="00A07409" w:rsidRDefault="005C514D" w:rsidP="005C514D">
      <w:pPr>
        <w:pStyle w:val="Notedebasdepage"/>
        <w:tabs>
          <w:tab w:val="left" w:pos="284"/>
        </w:tabs>
        <w:ind w:left="284" w:hanging="284"/>
        <w:jc w:val="both"/>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A0C1D" w14:textId="77777777" w:rsidR="005C514D" w:rsidRDefault="00264198">
    <w:pPr>
      <w:pStyle w:val="En-tte"/>
      <w:rPr>
        <w:rFonts w:hint="eastAsia"/>
      </w:rPr>
    </w:pPr>
    <w:r>
      <w:rPr>
        <w:rFonts w:hint="eastAsia"/>
        <w:noProof/>
      </w:rPr>
      <w:pict w14:anchorId="34F0D6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32704" o:spid="_x0000_s1025" type="#_x0000_t136" style="position:absolute;margin-left:0;margin-top:0;width:497.4pt;height:142.1pt;rotation:315;z-index:-251658752;mso-wrap-edited:f;mso-position-horizontal:center;mso-position-horizontal-relative:margin;mso-position-vertical:center;mso-position-vertical-relative:margin" o:allowincell="f" fillcolor="silver" stroked="f">
          <v:textpath style="font-family:&quot;arial&quot;;font-size:1pt" string="PROJET"/>
          <w10:wrap anchorx="margin" anchory="margin"/>
        </v:shape>
      </w:pict>
    </w:r>
  </w:p>
  <w:p w14:paraId="7D5F8202" w14:textId="77777777" w:rsidR="005C514D" w:rsidRDefault="005C51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F65D" w14:textId="77777777" w:rsidR="005C514D" w:rsidRDefault="005C514D">
    <w:pPr>
      <w:pStyle w:val="En-tt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57FE" w14:textId="77777777" w:rsidR="005C514D" w:rsidRDefault="005C514D">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57ECF"/>
    <w:multiLevelType w:val="hybridMultilevel"/>
    <w:tmpl w:val="297CFB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5D14B10"/>
    <w:multiLevelType w:val="hybridMultilevel"/>
    <w:tmpl w:val="E8827B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08348698">
    <w:abstractNumId w:val="1"/>
  </w:num>
  <w:num w:numId="2" w16cid:durableId="140695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4D"/>
    <w:rsid w:val="000658BA"/>
    <w:rsid w:val="00144DC7"/>
    <w:rsid w:val="00195EC0"/>
    <w:rsid w:val="001B152D"/>
    <w:rsid w:val="001C6456"/>
    <w:rsid w:val="001E281A"/>
    <w:rsid w:val="00207DDE"/>
    <w:rsid w:val="00253783"/>
    <w:rsid w:val="00264198"/>
    <w:rsid w:val="002B28ED"/>
    <w:rsid w:val="002C1EA8"/>
    <w:rsid w:val="002D5813"/>
    <w:rsid w:val="0031324C"/>
    <w:rsid w:val="003448EE"/>
    <w:rsid w:val="0034662F"/>
    <w:rsid w:val="00350CC0"/>
    <w:rsid w:val="00402DC0"/>
    <w:rsid w:val="00412572"/>
    <w:rsid w:val="004C3315"/>
    <w:rsid w:val="00590B4E"/>
    <w:rsid w:val="005977BC"/>
    <w:rsid w:val="005C514D"/>
    <w:rsid w:val="005E1080"/>
    <w:rsid w:val="00862BF4"/>
    <w:rsid w:val="00915FF8"/>
    <w:rsid w:val="00932BF9"/>
    <w:rsid w:val="00970815"/>
    <w:rsid w:val="009D6721"/>
    <w:rsid w:val="00A330D8"/>
    <w:rsid w:val="00A54C19"/>
    <w:rsid w:val="00AC67E2"/>
    <w:rsid w:val="00AF4AED"/>
    <w:rsid w:val="00B00A9A"/>
    <w:rsid w:val="00B02EF5"/>
    <w:rsid w:val="00B05035"/>
    <w:rsid w:val="00B43919"/>
    <w:rsid w:val="00C51A9F"/>
    <w:rsid w:val="00C63193"/>
    <w:rsid w:val="00C70D21"/>
    <w:rsid w:val="00C92139"/>
    <w:rsid w:val="00CC1794"/>
    <w:rsid w:val="00D158CE"/>
    <w:rsid w:val="00DA67E8"/>
    <w:rsid w:val="00FB3D8A"/>
    <w:rsid w:val="00FF3943"/>
    <w:rsid w:val="00FF481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C18AE"/>
  <w15:chartTrackingRefBased/>
  <w15:docId w15:val="{C7EBE3AD-F461-4477-8D24-8BAA5A2D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5C514D"/>
    <w:rPr>
      <w:u w:val="single"/>
    </w:rPr>
  </w:style>
  <w:style w:type="paragraph" w:styleId="En-tte">
    <w:name w:val="header"/>
    <w:link w:val="En-tteCar"/>
    <w:uiPriority w:val="99"/>
    <w:rsid w:val="005C514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fr-CA"/>
    </w:rPr>
  </w:style>
  <w:style w:type="character" w:customStyle="1" w:styleId="En-tteCar">
    <w:name w:val="En-tête Car"/>
    <w:basedOn w:val="Policepardfaut"/>
    <w:link w:val="En-tte"/>
    <w:uiPriority w:val="99"/>
    <w:rsid w:val="005C514D"/>
    <w:rPr>
      <w:rFonts w:ascii="Helvetica Neue" w:eastAsia="Arial Unicode MS" w:hAnsi="Helvetica Neue" w:cs="Arial Unicode MS"/>
      <w:color w:val="000000"/>
      <w:sz w:val="24"/>
      <w:szCs w:val="24"/>
      <w:bdr w:val="nil"/>
      <w:lang w:eastAsia="fr-CA"/>
    </w:rPr>
  </w:style>
  <w:style w:type="paragraph" w:styleId="Paragraphedeliste">
    <w:name w:val="List Paragraph"/>
    <w:link w:val="ParagraphedelisteCar"/>
    <w:uiPriority w:val="34"/>
    <w:qFormat/>
    <w:rsid w:val="005C514D"/>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en-US" w:eastAsia="fr-CA"/>
    </w:rPr>
  </w:style>
  <w:style w:type="character" w:customStyle="1" w:styleId="ParagraphedelisteCar">
    <w:name w:val="Paragraphe de liste Car"/>
    <w:basedOn w:val="Policepardfaut"/>
    <w:link w:val="Paragraphedeliste"/>
    <w:uiPriority w:val="34"/>
    <w:rsid w:val="005C514D"/>
    <w:rPr>
      <w:rFonts w:ascii="Times New Roman" w:eastAsia="Arial Unicode MS" w:hAnsi="Times New Roman" w:cs="Arial Unicode MS"/>
      <w:color w:val="000000"/>
      <w:sz w:val="24"/>
      <w:szCs w:val="24"/>
      <w:u w:color="000000"/>
      <w:bdr w:val="nil"/>
      <w:lang w:val="en-US" w:eastAsia="fr-CA"/>
    </w:rPr>
  </w:style>
  <w:style w:type="paragraph" w:styleId="Notedebasdepage">
    <w:name w:val="footnote text"/>
    <w:basedOn w:val="Normal"/>
    <w:link w:val="NotedebasdepageCar"/>
    <w:uiPriority w:val="99"/>
    <w:semiHidden/>
    <w:unhideWhenUsed/>
    <w:rsid w:val="005C514D"/>
    <w:pPr>
      <w:widowControl w:val="0"/>
      <w:autoSpaceDE w:val="0"/>
      <w:autoSpaceDN w:val="0"/>
      <w:spacing w:after="0" w:line="240" w:lineRule="auto"/>
    </w:pPr>
    <w:rPr>
      <w:rFonts w:ascii="Arial" w:eastAsia="Arial" w:hAnsi="Arial" w:cs="Arial"/>
      <w:sz w:val="20"/>
      <w:szCs w:val="20"/>
      <w:lang w:val="en-US"/>
    </w:rPr>
  </w:style>
  <w:style w:type="character" w:customStyle="1" w:styleId="NotedebasdepageCar">
    <w:name w:val="Note de bas de page Car"/>
    <w:basedOn w:val="Policepardfaut"/>
    <w:link w:val="Notedebasdepage"/>
    <w:uiPriority w:val="99"/>
    <w:semiHidden/>
    <w:rsid w:val="005C514D"/>
    <w:rPr>
      <w:rFonts w:ascii="Arial" w:eastAsia="Arial" w:hAnsi="Arial" w:cs="Arial"/>
      <w:sz w:val="20"/>
      <w:szCs w:val="20"/>
      <w:lang w:val="en-US"/>
    </w:rPr>
  </w:style>
  <w:style w:type="character" w:styleId="Appelnotedebasdep">
    <w:name w:val="footnote reference"/>
    <w:basedOn w:val="Policepardfaut"/>
    <w:uiPriority w:val="99"/>
    <w:unhideWhenUsed/>
    <w:rsid w:val="005C514D"/>
    <w:rPr>
      <w:vertAlign w:val="superscript"/>
    </w:rPr>
  </w:style>
  <w:style w:type="paragraph" w:styleId="Pieddepage">
    <w:name w:val="footer"/>
    <w:basedOn w:val="Normal"/>
    <w:link w:val="PieddepageCar"/>
    <w:uiPriority w:val="99"/>
    <w:unhideWhenUsed/>
    <w:rsid w:val="005C514D"/>
    <w:pPr>
      <w:pBdr>
        <w:top w:val="nil"/>
        <w:left w:val="nil"/>
        <w:bottom w:val="nil"/>
        <w:right w:val="nil"/>
        <w:between w:val="nil"/>
        <w:bar w:val="nil"/>
      </w:pBdr>
      <w:tabs>
        <w:tab w:val="center" w:pos="4320"/>
        <w:tab w:val="right" w:pos="8640"/>
      </w:tabs>
      <w:spacing w:after="0" w:line="240" w:lineRule="auto"/>
    </w:pPr>
    <w:rPr>
      <w:rFonts w:ascii="Times New Roman" w:eastAsia="Arial Unicode MS" w:hAnsi="Times New Roman" w:cs="Times New Roman"/>
      <w:sz w:val="24"/>
      <w:szCs w:val="24"/>
      <w:bdr w:val="nil"/>
      <w:lang w:val="en-US"/>
    </w:rPr>
  </w:style>
  <w:style w:type="character" w:customStyle="1" w:styleId="PieddepageCar">
    <w:name w:val="Pied de page Car"/>
    <w:basedOn w:val="Policepardfaut"/>
    <w:link w:val="Pieddepage"/>
    <w:uiPriority w:val="99"/>
    <w:rsid w:val="005C514D"/>
    <w:rPr>
      <w:rFonts w:ascii="Times New Roman" w:eastAsia="Arial Unicode MS" w:hAnsi="Times New Roman" w:cs="Times New Roman"/>
      <w:sz w:val="24"/>
      <w:szCs w:val="24"/>
      <w:bdr w:val="nil"/>
      <w:lang w:val="en-US"/>
    </w:rPr>
  </w:style>
  <w:style w:type="paragraph" w:customStyle="1" w:styleId="Titprc">
    <w:name w:val="Titprc"/>
    <w:basedOn w:val="Normal"/>
    <w:rsid w:val="005C514D"/>
    <w:pPr>
      <w:pBdr>
        <w:top w:val="thinThickSmallGap" w:sz="24" w:space="12" w:color="auto"/>
        <w:bottom w:val="thickThinSmallGap" w:sz="24" w:space="12" w:color="auto"/>
      </w:pBdr>
      <w:tabs>
        <w:tab w:val="left" w:pos="3261"/>
      </w:tabs>
      <w:spacing w:after="0" w:line="240" w:lineRule="auto"/>
      <w:jc w:val="center"/>
    </w:pPr>
    <w:rPr>
      <w:rFonts w:ascii="Arial" w:eastAsia="Times New Roman" w:hAnsi="Arial" w:cs="Arial"/>
      <w:b/>
      <w:bCs/>
      <w:sz w:val="26"/>
      <w:szCs w:val="26"/>
      <w:lang w:eastAsia="fr-CA"/>
    </w:rPr>
  </w:style>
  <w:style w:type="paragraph" w:customStyle="1" w:styleId="xmsonormal">
    <w:name w:val="x_msonormal"/>
    <w:basedOn w:val="Normal"/>
    <w:rsid w:val="005E108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xmsohyperlink">
    <w:name w:val="x_msohyperlink"/>
    <w:basedOn w:val="Policepardfaut"/>
    <w:rsid w:val="005E1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0581-319-2194,,312121807" TargetMode="External"/><Relationship Id="rId13" Type="http://schemas.openxmlformats.org/officeDocument/2006/relationships/hyperlink" Target="https://teams.microsoft.com/meetingOptions/?organizerId=d6a23183-9925-4ce3-88fa-e0836dcc5925&amp;tenantId=3f6dec78-7ded-4395-975c-6edbb7d10b16&amp;threadId=19_meeting_ZjAzOTE0NDgtMWY5OC00Y2JiLWJmODQtMDg0YzMwY2YwMjIx@thread.v2&amp;messageId=0&amp;language=fr-FR" TargetMode="External"/><Relationship Id="rId18" Type="http://schemas.openxmlformats.org/officeDocument/2006/relationships/footer" Target="footer2.xml"/><Relationship Id="rId26" Type="http://schemas.openxmlformats.org/officeDocument/2006/relationships/hyperlink" Target="https://aka.ms/JoinTeamsMeeting" TargetMode="External"/><Relationship Id="rId3" Type="http://schemas.openxmlformats.org/officeDocument/2006/relationships/settings" Target="settings.xml"/><Relationship Id="rId21" Type="http://schemas.openxmlformats.org/officeDocument/2006/relationships/hyperlink" Target="https://teams.microsoft.com/l/meetup-join/19%3ameeting_ZjAzOTE0NDgtMWY5OC00Y2JiLWJmODQtMDg0YzMwY2YwMjIx%40thread.v2/0?context=%7b%22Tid%22%3a%223f6dec78-7ded-4395-975c-6edbb7d10b16%22%2c%22Oid%22%3a%22d6a23183-9925-4ce3-88fa-e0836dcc5925%22%7d" TargetMode="External"/><Relationship Id="rId7" Type="http://schemas.openxmlformats.org/officeDocument/2006/relationships/hyperlink" Target="https://teams.microsoft.com/l/meetup-join/19%3ameeting_ZjAzOTE0NDgtMWY5OC00Y2JiLWJmODQtMDg0YzMwY2YwMjIx%40thread.v2/0?context=%7b%22Tid%22%3a%223f6dec78-7ded-4395-975c-6edbb7d10b16%22%2c%22Oid%22%3a%22d6a23183-9925-4ce3-88fa-e0836dcc5925%22%7d" TargetMode="External"/><Relationship Id="rId12" Type="http://schemas.openxmlformats.org/officeDocument/2006/relationships/hyperlink" Target="https://aka.ms/JoinTeamsMeeting" TargetMode="External"/><Relationship Id="rId17" Type="http://schemas.openxmlformats.org/officeDocument/2006/relationships/footer" Target="footer1.xml"/><Relationship Id="rId25" Type="http://schemas.openxmlformats.org/officeDocument/2006/relationships/hyperlink" Target="https://mysettings.lync.com/pstnconferencing"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settings.lync.com/pstnconferencing" TargetMode="External"/><Relationship Id="rId24" Type="http://schemas.openxmlformats.org/officeDocument/2006/relationships/hyperlink" Target="https://dialin.teams.microsoft.com/dc11392f-7838-4151-8022-3103d319422d?id=312121807"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tel:(833)%20450-1741,,312121807" TargetMode="External"/><Relationship Id="rId28" Type="http://schemas.openxmlformats.org/officeDocument/2006/relationships/hyperlink" Target="https://pexip.me/teams/teams.justice.gouv.qc.ca/1155450622" TargetMode="External"/><Relationship Id="rId10" Type="http://schemas.openxmlformats.org/officeDocument/2006/relationships/hyperlink" Target="https://dialin.teams.microsoft.com/dc11392f-7838-4151-8022-3103d319422d?id=312121807"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tel:(833)%20450-1741,,312121807" TargetMode="External"/><Relationship Id="rId14" Type="http://schemas.openxmlformats.org/officeDocument/2006/relationships/hyperlink" Target="https://pexip.me/teams/teams.justice.gouv.qc.ca/1155450622" TargetMode="External"/><Relationship Id="rId22" Type="http://schemas.openxmlformats.org/officeDocument/2006/relationships/hyperlink" Target="tel:+1%20581-319-2194,,312121807" TargetMode="External"/><Relationship Id="rId27" Type="http://schemas.openxmlformats.org/officeDocument/2006/relationships/hyperlink" Target="https://teams.microsoft.com/meetingOptions/?organizerId=d6a23183-9925-4ce3-88fa-e0836dcc5925&amp;tenantId=3f6dec78-7ded-4395-975c-6edbb7d10b16&amp;threadId=19_meeting_ZjAzOTE0NDgtMWY5OC00Y2JiLWJmODQtMDg0YzMwY2YwMjIx@thread.v2&amp;messageId=0&amp;language=fr-FR"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1386</Words>
  <Characters>7625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Marie-Josee Bédard</dc:creator>
  <cp:keywords/>
  <dc:description/>
  <cp:lastModifiedBy>Marie-Josée Bédard</cp:lastModifiedBy>
  <cp:revision>3</cp:revision>
  <dcterms:created xsi:type="dcterms:W3CDTF">2024-04-24T18:49:00Z</dcterms:created>
  <dcterms:modified xsi:type="dcterms:W3CDTF">2024-04-26T11:06:00Z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a935b59f-892a-426a-a967-740581549471</vt:lpwstr>
  </property>
</Properties>
</file>