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3F631" w14:textId="77777777" w:rsidR="007F07FE" w:rsidRPr="00CF62F1" w:rsidRDefault="007F07FE">
      <w:pPr>
        <w:rPr>
          <w:rFonts w:ascii="Arial" w:hAnsi="Arial" w:cs="Arial"/>
          <w:szCs w:val="24"/>
        </w:rPr>
      </w:pPr>
    </w:p>
    <w:p w14:paraId="1DB86E26" w14:textId="77777777" w:rsidR="007F07FE" w:rsidRPr="008D0087" w:rsidRDefault="00051AE9" w:rsidP="008D0087">
      <w:pPr>
        <w:pStyle w:val="Titre6"/>
        <w:tabs>
          <w:tab w:val="left" w:pos="4253"/>
        </w:tabs>
        <w:spacing w:line="240" w:lineRule="auto"/>
        <w:rPr>
          <w:rFonts w:ascii="Arial" w:hAnsi="Arial" w:cs="Arial"/>
          <w:sz w:val="28"/>
          <w:szCs w:val="28"/>
          <w:lang w:val="en-CA"/>
        </w:rPr>
      </w:pPr>
      <w:r w:rsidRPr="008D0087">
        <w:rPr>
          <w:rFonts w:ascii="Arial" w:hAnsi="Arial" w:cs="Arial"/>
          <w:sz w:val="28"/>
          <w:szCs w:val="28"/>
          <w:lang w:val="en-CA"/>
        </w:rPr>
        <w:t xml:space="preserve">C A N A D A </w:t>
      </w:r>
      <w:r w:rsidRPr="008D0087">
        <w:rPr>
          <w:rFonts w:ascii="Arial" w:hAnsi="Arial" w:cs="Arial"/>
          <w:sz w:val="28"/>
          <w:szCs w:val="28"/>
          <w:lang w:val="en-CA"/>
        </w:rPr>
        <w:tab/>
        <w:t>C</w:t>
      </w:r>
      <w:r w:rsidR="004A0F1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Pr="008D0087">
        <w:rPr>
          <w:rFonts w:ascii="Arial" w:hAnsi="Arial" w:cs="Arial"/>
          <w:sz w:val="28"/>
          <w:szCs w:val="28"/>
          <w:lang w:val="en-CA"/>
        </w:rPr>
        <w:t>O</w:t>
      </w:r>
      <w:r w:rsidR="004A0F1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Pr="008D0087">
        <w:rPr>
          <w:rFonts w:ascii="Arial" w:hAnsi="Arial" w:cs="Arial"/>
          <w:sz w:val="28"/>
          <w:szCs w:val="28"/>
          <w:lang w:val="en-CA"/>
        </w:rPr>
        <w:t>U</w:t>
      </w:r>
      <w:r w:rsidR="004A0F1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Pr="008D0087">
        <w:rPr>
          <w:rFonts w:ascii="Arial" w:hAnsi="Arial" w:cs="Arial"/>
          <w:sz w:val="28"/>
          <w:szCs w:val="28"/>
          <w:lang w:val="en-CA"/>
        </w:rPr>
        <w:t>R</w:t>
      </w:r>
      <w:r w:rsidR="004A0F1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="008D008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="004A0F1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Pr="008D0087">
        <w:rPr>
          <w:rFonts w:ascii="Arial" w:hAnsi="Arial" w:cs="Arial"/>
          <w:sz w:val="28"/>
          <w:szCs w:val="28"/>
          <w:lang w:val="en-CA"/>
        </w:rPr>
        <w:t>S</w:t>
      </w:r>
      <w:r w:rsidR="004A0F1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Pr="008D0087">
        <w:rPr>
          <w:rFonts w:ascii="Arial" w:hAnsi="Arial" w:cs="Arial"/>
          <w:sz w:val="28"/>
          <w:szCs w:val="28"/>
          <w:lang w:val="en-CA"/>
        </w:rPr>
        <w:t>U</w:t>
      </w:r>
      <w:r w:rsidR="004A0F1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Pr="008D0087">
        <w:rPr>
          <w:rFonts w:ascii="Arial" w:hAnsi="Arial" w:cs="Arial"/>
          <w:sz w:val="28"/>
          <w:szCs w:val="28"/>
          <w:lang w:val="en-CA"/>
        </w:rPr>
        <w:t>P</w:t>
      </w:r>
      <w:r w:rsidR="004A0F1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Pr="008D0087">
        <w:rPr>
          <w:rFonts w:ascii="Arial" w:hAnsi="Arial" w:cs="Arial"/>
          <w:sz w:val="28"/>
          <w:szCs w:val="28"/>
          <w:lang w:val="en-CA"/>
        </w:rPr>
        <w:t>É</w:t>
      </w:r>
      <w:r w:rsidR="004A0F1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Pr="008D0087">
        <w:rPr>
          <w:rFonts w:ascii="Arial" w:hAnsi="Arial" w:cs="Arial"/>
          <w:sz w:val="28"/>
          <w:szCs w:val="28"/>
          <w:lang w:val="en-CA"/>
        </w:rPr>
        <w:t>R</w:t>
      </w:r>
      <w:r w:rsidR="004A0F1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Pr="008D0087">
        <w:rPr>
          <w:rFonts w:ascii="Arial" w:hAnsi="Arial" w:cs="Arial"/>
          <w:sz w:val="28"/>
          <w:szCs w:val="28"/>
          <w:lang w:val="en-CA"/>
        </w:rPr>
        <w:t>I</w:t>
      </w:r>
      <w:r w:rsidR="004A0F1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Pr="008D0087">
        <w:rPr>
          <w:rFonts w:ascii="Arial" w:hAnsi="Arial" w:cs="Arial"/>
          <w:sz w:val="28"/>
          <w:szCs w:val="28"/>
          <w:lang w:val="en-CA"/>
        </w:rPr>
        <w:t>E</w:t>
      </w:r>
      <w:r w:rsidR="004A0F1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Pr="008D0087">
        <w:rPr>
          <w:rFonts w:ascii="Arial" w:hAnsi="Arial" w:cs="Arial"/>
          <w:sz w:val="28"/>
          <w:szCs w:val="28"/>
          <w:lang w:val="en-CA"/>
        </w:rPr>
        <w:t>U</w:t>
      </w:r>
      <w:r w:rsidR="004A0F1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Pr="008D0087">
        <w:rPr>
          <w:rFonts w:ascii="Arial" w:hAnsi="Arial" w:cs="Arial"/>
          <w:sz w:val="28"/>
          <w:szCs w:val="28"/>
          <w:lang w:val="en-CA"/>
        </w:rPr>
        <w:t>R</w:t>
      </w:r>
      <w:r w:rsidR="004A0F17" w:rsidRPr="008D0087">
        <w:rPr>
          <w:rFonts w:ascii="Arial" w:hAnsi="Arial" w:cs="Arial"/>
          <w:sz w:val="28"/>
          <w:szCs w:val="28"/>
          <w:lang w:val="en-CA"/>
        </w:rPr>
        <w:t xml:space="preserve"> </w:t>
      </w:r>
      <w:r w:rsidRPr="008D0087">
        <w:rPr>
          <w:rFonts w:ascii="Arial" w:hAnsi="Arial" w:cs="Arial"/>
          <w:sz w:val="28"/>
          <w:szCs w:val="28"/>
          <w:lang w:val="en-CA"/>
        </w:rPr>
        <w:t>E</w:t>
      </w:r>
    </w:p>
    <w:p w14:paraId="4766720F" w14:textId="77777777" w:rsidR="008D0087" w:rsidRPr="008D0087" w:rsidRDefault="008D0087" w:rsidP="008D0087">
      <w:pPr>
        <w:tabs>
          <w:tab w:val="left" w:pos="4253"/>
          <w:tab w:val="right" w:pos="8505"/>
        </w:tabs>
        <w:rPr>
          <w:u w:val="single"/>
          <w:lang w:val="en-CA"/>
        </w:rPr>
      </w:pPr>
      <w:r>
        <w:rPr>
          <w:lang w:val="en-CA"/>
        </w:rPr>
        <w:tab/>
      </w:r>
      <w:r>
        <w:rPr>
          <w:u w:val="single"/>
          <w:lang w:val="en-CA"/>
        </w:rPr>
        <w:tab/>
      </w:r>
    </w:p>
    <w:p w14:paraId="40328383" w14:textId="77777777" w:rsidR="007F07FE" w:rsidRPr="008D0087" w:rsidRDefault="007F07FE">
      <w:pPr>
        <w:rPr>
          <w:rFonts w:ascii="Arial" w:hAnsi="Arial" w:cs="Arial"/>
          <w:iCs/>
          <w:szCs w:val="24"/>
        </w:rPr>
      </w:pPr>
      <w:r w:rsidRPr="00CF62F1">
        <w:rPr>
          <w:rFonts w:ascii="Arial" w:hAnsi="Arial" w:cs="Arial"/>
          <w:b/>
          <w:szCs w:val="24"/>
        </w:rPr>
        <w:t>PROVINCE DE QUÉBEC</w:t>
      </w:r>
    </w:p>
    <w:p w14:paraId="6CEC1F2A" w14:textId="77777777" w:rsidR="007F07FE" w:rsidRPr="003456A1" w:rsidRDefault="007F07FE">
      <w:pPr>
        <w:rPr>
          <w:rFonts w:ascii="Arial" w:hAnsi="Arial" w:cs="Arial"/>
          <w:b/>
          <w:szCs w:val="24"/>
          <w:u w:val="single"/>
        </w:rPr>
      </w:pPr>
      <w:r w:rsidRPr="003456A1">
        <w:rPr>
          <w:rFonts w:ascii="Arial" w:hAnsi="Arial" w:cs="Arial"/>
          <w:b/>
          <w:szCs w:val="24"/>
        </w:rPr>
        <w:t xml:space="preserve">DISTRICT DE </w:t>
      </w:r>
      <w:r w:rsidR="005938C8" w:rsidRPr="003456A1">
        <w:rPr>
          <w:rFonts w:ascii="Arial" w:hAnsi="Arial" w:cs="Arial"/>
          <w:b/>
          <w:szCs w:val="24"/>
        </w:rPr>
        <w:t>S</w:t>
      </w:r>
      <w:r w:rsidR="005228CC" w:rsidRPr="003456A1">
        <w:rPr>
          <w:rFonts w:ascii="Arial" w:hAnsi="Arial" w:cs="Arial"/>
          <w:b/>
          <w:szCs w:val="24"/>
        </w:rPr>
        <w:t>AIN</w:t>
      </w:r>
      <w:r w:rsidR="005938C8" w:rsidRPr="003456A1">
        <w:rPr>
          <w:rFonts w:ascii="Arial" w:hAnsi="Arial" w:cs="Arial"/>
          <w:b/>
          <w:szCs w:val="24"/>
        </w:rPr>
        <w:t>T-HYACINTHE</w:t>
      </w:r>
    </w:p>
    <w:p w14:paraId="397481A6" w14:textId="77777777" w:rsidR="007F07FE" w:rsidRPr="003456A1" w:rsidRDefault="007F07FE">
      <w:pPr>
        <w:pStyle w:val="Titre6"/>
        <w:spacing w:line="240" w:lineRule="auto"/>
        <w:rPr>
          <w:rFonts w:ascii="Arial" w:hAnsi="Arial" w:cs="Arial"/>
          <w:b w:val="0"/>
          <w:szCs w:val="24"/>
        </w:rPr>
      </w:pPr>
    </w:p>
    <w:p w14:paraId="459E8CA7" w14:textId="77777777" w:rsidR="00A94B00" w:rsidRPr="003456A1" w:rsidRDefault="005228CC" w:rsidP="00B91351">
      <w:pPr>
        <w:pStyle w:val="Titre6"/>
        <w:spacing w:line="240" w:lineRule="auto"/>
        <w:rPr>
          <w:rFonts w:ascii="Arial" w:hAnsi="Arial" w:cs="Arial"/>
          <w:b w:val="0"/>
          <w:szCs w:val="24"/>
        </w:rPr>
      </w:pPr>
      <w:r w:rsidRPr="003456A1">
        <w:rPr>
          <w:rFonts w:ascii="Arial" w:hAnsi="Arial" w:cs="Arial"/>
          <w:b w:val="0"/>
          <w:szCs w:val="24"/>
        </w:rPr>
        <w:t>No</w:t>
      </w:r>
      <w:r w:rsidR="007F07FE" w:rsidRPr="003456A1">
        <w:rPr>
          <w:rFonts w:ascii="Arial" w:hAnsi="Arial" w:cs="Arial"/>
          <w:b w:val="0"/>
          <w:szCs w:val="24"/>
        </w:rPr>
        <w:t xml:space="preserve">: </w:t>
      </w:r>
      <w:r w:rsidR="004A0F17">
        <w:rPr>
          <w:rFonts w:ascii="Arial" w:hAnsi="Arial" w:cs="Arial"/>
          <w:b w:val="0"/>
          <w:szCs w:val="24"/>
        </w:rPr>
        <w:t>750-</w:t>
      </w:r>
    </w:p>
    <w:p w14:paraId="6E86CA37" w14:textId="77777777" w:rsidR="007F07FE" w:rsidRPr="00051AE9" w:rsidRDefault="00051AE9" w:rsidP="00051AE9">
      <w:pPr>
        <w:pStyle w:val="Titre6"/>
        <w:tabs>
          <w:tab w:val="left" w:pos="4253"/>
        </w:tabs>
        <w:spacing w:line="240" w:lineRule="auto"/>
        <w:rPr>
          <w:rFonts w:ascii="Arial" w:hAnsi="Arial" w:cs="Arial"/>
          <w:bCs/>
          <w:szCs w:val="24"/>
        </w:rPr>
      </w:pPr>
      <w:r w:rsidRPr="003456A1">
        <w:rPr>
          <w:rFonts w:ascii="Arial" w:hAnsi="Arial" w:cs="Arial"/>
          <w:b w:val="0"/>
          <w:szCs w:val="24"/>
        </w:rPr>
        <w:tab/>
      </w:r>
      <w:r w:rsidRPr="003456A1">
        <w:rPr>
          <w:rFonts w:ascii="Arial" w:hAnsi="Arial" w:cs="Arial"/>
          <w:szCs w:val="24"/>
        </w:rPr>
        <w:t>A</w:t>
      </w:r>
    </w:p>
    <w:p w14:paraId="4408A13B" w14:textId="77777777" w:rsidR="007F07FE" w:rsidRPr="00CF62F1" w:rsidRDefault="007F07FE">
      <w:pPr>
        <w:ind w:left="4320" w:hanging="4320"/>
        <w:rPr>
          <w:rFonts w:ascii="Arial" w:hAnsi="Arial" w:cs="Arial"/>
          <w:i/>
          <w:szCs w:val="24"/>
        </w:rPr>
      </w:pPr>
      <w:r w:rsidRPr="00CF62F1">
        <w:rPr>
          <w:rFonts w:ascii="Arial" w:hAnsi="Arial" w:cs="Arial"/>
          <w:szCs w:val="24"/>
        </w:rPr>
        <w:tab/>
      </w:r>
      <w:r w:rsidRPr="00CF62F1">
        <w:rPr>
          <w:rFonts w:ascii="Arial" w:hAnsi="Arial" w:cs="Arial"/>
          <w:szCs w:val="24"/>
        </w:rPr>
        <w:tab/>
      </w:r>
      <w:r w:rsidRPr="00CF62F1">
        <w:rPr>
          <w:rFonts w:ascii="Arial" w:hAnsi="Arial" w:cs="Arial"/>
          <w:i/>
          <w:szCs w:val="24"/>
        </w:rPr>
        <w:t>Partie demanderesse</w:t>
      </w:r>
    </w:p>
    <w:p w14:paraId="1A1E3B03" w14:textId="77777777" w:rsidR="007F07FE" w:rsidRPr="00CF62F1" w:rsidRDefault="007F07FE">
      <w:pPr>
        <w:ind w:left="4320" w:hanging="4320"/>
        <w:rPr>
          <w:rFonts w:ascii="Arial" w:hAnsi="Arial" w:cs="Arial"/>
          <w:szCs w:val="24"/>
        </w:rPr>
      </w:pPr>
      <w:r w:rsidRPr="00CF62F1">
        <w:rPr>
          <w:rFonts w:ascii="Arial" w:hAnsi="Arial" w:cs="Arial"/>
          <w:szCs w:val="24"/>
        </w:rPr>
        <w:tab/>
        <w:t>c.</w:t>
      </w:r>
    </w:p>
    <w:p w14:paraId="14CAAF1E" w14:textId="77777777" w:rsidR="007F07FE" w:rsidRPr="00CF62F1" w:rsidRDefault="007F07FE">
      <w:pPr>
        <w:ind w:left="4320" w:hanging="4320"/>
        <w:rPr>
          <w:rFonts w:ascii="Arial" w:hAnsi="Arial" w:cs="Arial"/>
          <w:szCs w:val="24"/>
        </w:rPr>
      </w:pPr>
    </w:p>
    <w:p w14:paraId="3EACE13F" w14:textId="77777777" w:rsidR="007F07FE" w:rsidRPr="005938C8" w:rsidRDefault="007F07FE" w:rsidP="00051AE9">
      <w:pPr>
        <w:pStyle w:val="Titre6"/>
        <w:tabs>
          <w:tab w:val="left" w:pos="4253"/>
        </w:tabs>
        <w:spacing w:line="240" w:lineRule="auto"/>
        <w:rPr>
          <w:rFonts w:ascii="Arial" w:hAnsi="Arial" w:cs="Arial"/>
          <w:b w:val="0"/>
          <w:bCs/>
          <w:szCs w:val="24"/>
        </w:rPr>
      </w:pPr>
      <w:r w:rsidRPr="00CF62F1">
        <w:rPr>
          <w:rFonts w:ascii="Arial" w:hAnsi="Arial" w:cs="Arial"/>
          <w:szCs w:val="24"/>
        </w:rPr>
        <w:tab/>
      </w:r>
      <w:r w:rsidR="005938C8" w:rsidRPr="003456A1">
        <w:rPr>
          <w:rFonts w:ascii="Arial" w:hAnsi="Arial" w:cs="Arial"/>
          <w:szCs w:val="24"/>
        </w:rPr>
        <w:t>B</w:t>
      </w:r>
    </w:p>
    <w:p w14:paraId="094A1571" w14:textId="77777777" w:rsidR="007F07FE" w:rsidRPr="00CF62F1" w:rsidRDefault="007F07FE">
      <w:pPr>
        <w:ind w:left="4320" w:hanging="4320"/>
        <w:rPr>
          <w:rFonts w:ascii="Arial" w:hAnsi="Arial" w:cs="Arial"/>
          <w:i/>
          <w:szCs w:val="24"/>
        </w:rPr>
      </w:pPr>
      <w:r w:rsidRPr="00CF62F1">
        <w:rPr>
          <w:rFonts w:ascii="Arial" w:hAnsi="Arial" w:cs="Arial"/>
          <w:szCs w:val="24"/>
        </w:rPr>
        <w:tab/>
      </w:r>
      <w:r w:rsidRPr="00CF62F1">
        <w:rPr>
          <w:rFonts w:ascii="Arial" w:hAnsi="Arial" w:cs="Arial"/>
          <w:szCs w:val="24"/>
        </w:rPr>
        <w:tab/>
      </w:r>
      <w:r w:rsidRPr="00CF62F1">
        <w:rPr>
          <w:rFonts w:ascii="Arial" w:hAnsi="Arial" w:cs="Arial"/>
          <w:i/>
          <w:szCs w:val="24"/>
        </w:rPr>
        <w:t>Partie défenderesse</w:t>
      </w:r>
    </w:p>
    <w:p w14:paraId="7A254493" w14:textId="77777777" w:rsidR="007F07FE" w:rsidRDefault="007F07FE" w:rsidP="007C7F39">
      <w:pPr>
        <w:ind w:left="4320" w:hanging="4320"/>
        <w:rPr>
          <w:rFonts w:ascii="Arial" w:hAnsi="Arial" w:cs="Arial"/>
          <w:b/>
          <w:sz w:val="16"/>
          <w:szCs w:val="16"/>
        </w:rPr>
      </w:pPr>
    </w:p>
    <w:p w14:paraId="02C4A1E9" w14:textId="77777777" w:rsidR="008D0087" w:rsidRPr="003354AB" w:rsidRDefault="008D0087" w:rsidP="007C7F39">
      <w:pPr>
        <w:ind w:left="4320" w:hanging="4320"/>
        <w:rPr>
          <w:rFonts w:ascii="Arial" w:hAnsi="Arial" w:cs="Arial"/>
          <w:b/>
          <w:sz w:val="16"/>
          <w:szCs w:val="16"/>
        </w:rPr>
      </w:pPr>
    </w:p>
    <w:p w14:paraId="4C840757" w14:textId="77777777" w:rsidR="008D0087" w:rsidRPr="008D0087" w:rsidRDefault="008D0087" w:rsidP="005938C8">
      <w:pPr>
        <w:pBdr>
          <w:top w:val="thinThickSmallGap" w:sz="18" w:space="1" w:color="auto"/>
          <w:bottom w:val="thickThinSmallGap" w:sz="18" w:space="1" w:color="auto"/>
        </w:pBdr>
        <w:jc w:val="center"/>
        <w:rPr>
          <w:rFonts w:ascii="Arial" w:hAnsi="Arial" w:cs="Arial"/>
          <w:b/>
          <w:sz w:val="16"/>
          <w:szCs w:val="16"/>
        </w:rPr>
      </w:pPr>
    </w:p>
    <w:p w14:paraId="001A6815" w14:textId="77777777" w:rsidR="007F07FE" w:rsidRDefault="007F07FE" w:rsidP="005938C8">
      <w:pPr>
        <w:pBdr>
          <w:top w:val="thinThickSmallGap" w:sz="18" w:space="1" w:color="auto"/>
          <w:bottom w:val="thickThinSmallGap" w:sz="18" w:space="1" w:color="auto"/>
        </w:pBdr>
        <w:jc w:val="center"/>
        <w:rPr>
          <w:rFonts w:ascii="Arial" w:hAnsi="Arial" w:cs="Arial"/>
          <w:b/>
          <w:szCs w:val="24"/>
        </w:rPr>
      </w:pPr>
      <w:r w:rsidRPr="00CF62F1">
        <w:rPr>
          <w:rFonts w:ascii="Arial" w:hAnsi="Arial" w:cs="Arial"/>
          <w:b/>
          <w:szCs w:val="24"/>
        </w:rPr>
        <w:t>AVIS DE PRÉSENTATION</w:t>
      </w:r>
      <w:r w:rsidR="00BC2336" w:rsidRPr="00CF62F1">
        <w:rPr>
          <w:rFonts w:ascii="Arial" w:hAnsi="Arial" w:cs="Arial"/>
          <w:b/>
          <w:szCs w:val="24"/>
        </w:rPr>
        <w:t xml:space="preserve"> </w:t>
      </w:r>
    </w:p>
    <w:p w14:paraId="10179F16" w14:textId="77777777" w:rsidR="007F07FE" w:rsidRPr="003354AB" w:rsidRDefault="007F07FE" w:rsidP="007529AD">
      <w:pPr>
        <w:pBdr>
          <w:top w:val="thinThickSmallGap" w:sz="18" w:space="1" w:color="auto"/>
          <w:bottom w:val="thickThinSmallGap" w:sz="18" w:space="1" w:color="auto"/>
        </w:pBdr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753EBDF9" w14:textId="77777777" w:rsidR="007F07FE" w:rsidRPr="00CF62F1" w:rsidRDefault="007F07FE">
      <w:pPr>
        <w:jc w:val="center"/>
        <w:rPr>
          <w:rFonts w:ascii="Arial" w:hAnsi="Arial" w:cs="Arial"/>
          <w:b/>
          <w:szCs w:val="24"/>
          <w:u w:val="single"/>
        </w:rPr>
      </w:pPr>
    </w:p>
    <w:p w14:paraId="030ADD66" w14:textId="77777777" w:rsidR="007F07FE" w:rsidRPr="00CF62F1" w:rsidRDefault="007F07FE">
      <w:pPr>
        <w:rPr>
          <w:rFonts w:ascii="Arial" w:hAnsi="Arial" w:cs="Arial"/>
          <w:szCs w:val="24"/>
        </w:rPr>
      </w:pPr>
      <w:r w:rsidRPr="00CF62F1">
        <w:rPr>
          <w:rFonts w:ascii="Arial" w:hAnsi="Arial" w:cs="Arial"/>
          <w:szCs w:val="24"/>
        </w:rPr>
        <w:t>A :</w:t>
      </w:r>
      <w:r w:rsidRPr="00CF62F1">
        <w:rPr>
          <w:rFonts w:ascii="Arial" w:hAnsi="Arial" w:cs="Arial"/>
          <w:szCs w:val="24"/>
        </w:rPr>
        <w:tab/>
      </w:r>
      <w:r w:rsidR="00051AE9">
        <w:rPr>
          <w:rFonts w:ascii="Arial" w:hAnsi="Arial" w:cs="Arial"/>
          <w:szCs w:val="24"/>
        </w:rPr>
        <w:t>______________</w:t>
      </w:r>
      <w:r w:rsidR="00EB6856">
        <w:rPr>
          <w:rFonts w:ascii="Arial" w:hAnsi="Arial" w:cs="Arial"/>
          <w:szCs w:val="24"/>
        </w:rPr>
        <w:t>__________</w:t>
      </w:r>
    </w:p>
    <w:p w14:paraId="52DC32F3" w14:textId="77777777" w:rsidR="007F07FE" w:rsidRDefault="00B91351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B6856">
        <w:rPr>
          <w:rFonts w:ascii="Arial" w:hAnsi="Arial" w:cs="Arial"/>
          <w:szCs w:val="24"/>
        </w:rPr>
        <w:t>________________________</w:t>
      </w:r>
    </w:p>
    <w:p w14:paraId="649B6427" w14:textId="77777777" w:rsidR="007F07FE" w:rsidRDefault="00B91351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B6856">
        <w:rPr>
          <w:rFonts w:ascii="Arial" w:hAnsi="Arial" w:cs="Arial"/>
          <w:szCs w:val="24"/>
        </w:rPr>
        <w:t>________________________</w:t>
      </w:r>
    </w:p>
    <w:p w14:paraId="385E0EC6" w14:textId="77777777" w:rsidR="00051AE9" w:rsidRDefault="00051AE9">
      <w:pPr>
        <w:rPr>
          <w:rFonts w:ascii="Arial" w:hAnsi="Arial" w:cs="Arial"/>
          <w:szCs w:val="24"/>
        </w:rPr>
      </w:pPr>
    </w:p>
    <w:p w14:paraId="0B699D45" w14:textId="77777777" w:rsidR="004355B3" w:rsidRPr="00AF667D" w:rsidRDefault="004355B3" w:rsidP="009558F1">
      <w:pPr>
        <w:pStyle w:val="Titre1"/>
        <w:numPr>
          <w:ilvl w:val="0"/>
          <w:numId w:val="35"/>
        </w:numPr>
        <w:ind w:left="426" w:hanging="426"/>
        <w:rPr>
          <w:rFonts w:ascii="Arial" w:hAnsi="Arial" w:cs="Arial"/>
          <w:b/>
          <w:bCs/>
        </w:rPr>
      </w:pPr>
      <w:r w:rsidRPr="00AF667D">
        <w:rPr>
          <w:rFonts w:ascii="Arial" w:hAnsi="Arial" w:cs="Arial"/>
          <w:b/>
          <w:bCs/>
        </w:rPr>
        <w:t>APPEL</w:t>
      </w:r>
      <w:r w:rsidR="00051AE9">
        <w:rPr>
          <w:rFonts w:ascii="Arial" w:hAnsi="Arial" w:cs="Arial"/>
          <w:b/>
          <w:bCs/>
        </w:rPr>
        <w:t xml:space="preserve"> DU RÔLE DE PRATIQUE PRÉALABLE</w:t>
      </w:r>
    </w:p>
    <w:p w14:paraId="6DC323A6" w14:textId="77777777" w:rsidR="004355B3" w:rsidRPr="004355B3" w:rsidRDefault="004355B3" w:rsidP="004355B3"/>
    <w:p w14:paraId="723B915C" w14:textId="77777777" w:rsidR="0085170F" w:rsidRDefault="0085170F" w:rsidP="0085170F">
      <w:pPr>
        <w:rPr>
          <w:rFonts w:ascii="Arial" w:hAnsi="Arial" w:cs="Arial"/>
          <w:b/>
          <w:u w:val="single"/>
        </w:rPr>
      </w:pPr>
      <w:r w:rsidRPr="0085170F">
        <w:rPr>
          <w:rFonts w:ascii="Arial" w:hAnsi="Arial" w:cs="Arial"/>
          <w:b/>
          <w:u w:val="single"/>
        </w:rPr>
        <w:t xml:space="preserve">Il est important de vérifier, 48 heures avant la date de l’appel du rôle </w:t>
      </w:r>
      <w:r>
        <w:rPr>
          <w:rFonts w:ascii="Arial" w:hAnsi="Arial" w:cs="Arial"/>
          <w:b/>
          <w:u w:val="single"/>
        </w:rPr>
        <w:t xml:space="preserve">de pratique </w:t>
      </w:r>
      <w:r w:rsidRPr="0085170F">
        <w:rPr>
          <w:rFonts w:ascii="Arial" w:hAnsi="Arial" w:cs="Arial"/>
          <w:b/>
          <w:u w:val="single"/>
        </w:rPr>
        <w:t xml:space="preserve">préalable, </w:t>
      </w:r>
      <w:r>
        <w:rPr>
          <w:rFonts w:ascii="Arial" w:hAnsi="Arial" w:cs="Arial"/>
          <w:b/>
          <w:u w:val="single"/>
        </w:rPr>
        <w:t>les directives à jour émises par le</w:t>
      </w:r>
      <w:r w:rsidRPr="0085170F">
        <w:rPr>
          <w:rFonts w:ascii="Arial" w:hAnsi="Arial" w:cs="Arial"/>
          <w:b/>
          <w:u w:val="single"/>
        </w:rPr>
        <w:t xml:space="preserve"> juge coordonnateur du district de Saint-Hyacinthe, publiées sur le site</w:t>
      </w:r>
      <w:r w:rsidR="00EB6856">
        <w:rPr>
          <w:rFonts w:ascii="Arial" w:hAnsi="Arial" w:cs="Arial"/>
          <w:b/>
          <w:u w:val="single"/>
        </w:rPr>
        <w:t xml:space="preserve"> i</w:t>
      </w:r>
      <w:r>
        <w:rPr>
          <w:rFonts w:ascii="Arial" w:hAnsi="Arial" w:cs="Arial"/>
          <w:b/>
          <w:u w:val="single"/>
        </w:rPr>
        <w:t>nternet de la Cour supérieure à l’adresse suivante :</w:t>
      </w:r>
    </w:p>
    <w:p w14:paraId="72447293" w14:textId="77777777" w:rsidR="003041E2" w:rsidRDefault="003041E2" w:rsidP="0085170F">
      <w:pPr>
        <w:rPr>
          <w:rFonts w:ascii="Arial" w:hAnsi="Arial" w:cs="Arial"/>
          <w:b/>
          <w:u w:val="single"/>
        </w:rPr>
      </w:pPr>
    </w:p>
    <w:p w14:paraId="46EC70DB" w14:textId="77777777" w:rsidR="00647139" w:rsidRPr="00647139" w:rsidRDefault="00647139" w:rsidP="0085170F">
      <w:pPr>
        <w:rPr>
          <w:rFonts w:ascii="Arial" w:hAnsi="Arial" w:cs="Arial"/>
        </w:rPr>
      </w:pPr>
      <w:hyperlink r:id="rId7" w:history="1">
        <w:r>
          <w:rPr>
            <w:rStyle w:val="Lienhypertexte"/>
            <w:rFonts w:ascii="Arial" w:hAnsi="Arial" w:cs="Arial"/>
            <w:szCs w:val="24"/>
            <w:shd w:val="clear" w:color="auto" w:fill="FFFFFF"/>
          </w:rPr>
          <w:t>https://coursuperieureduquebec.ca/division-de-montreal/communiques-et-directives</w:t>
        </w:r>
      </w:hyperlink>
    </w:p>
    <w:p w14:paraId="77B25A58" w14:textId="77777777" w:rsidR="0085170F" w:rsidRDefault="0085170F" w:rsidP="004355B3">
      <w:pPr>
        <w:rPr>
          <w:rFonts w:ascii="Arial" w:hAnsi="Arial" w:cs="Arial"/>
          <w:b/>
          <w:bCs/>
          <w:szCs w:val="24"/>
        </w:rPr>
      </w:pPr>
    </w:p>
    <w:p w14:paraId="1040EB8A" w14:textId="77777777" w:rsidR="004355B3" w:rsidRPr="00DC5267" w:rsidRDefault="004355B3" w:rsidP="004355B3">
      <w:pPr>
        <w:rPr>
          <w:rFonts w:ascii="Arial" w:hAnsi="Arial" w:cs="Arial"/>
          <w:b/>
          <w:bCs/>
          <w:szCs w:val="24"/>
        </w:rPr>
      </w:pPr>
      <w:r w:rsidRPr="004355B3">
        <w:rPr>
          <w:rFonts w:ascii="Arial" w:hAnsi="Arial" w:cs="Arial"/>
          <w:b/>
          <w:bCs/>
          <w:szCs w:val="24"/>
        </w:rPr>
        <w:t>PRENEZ AVIS</w:t>
      </w:r>
      <w:r w:rsidRPr="00CF62F1">
        <w:rPr>
          <w:rFonts w:ascii="Arial" w:hAnsi="Arial" w:cs="Arial"/>
          <w:szCs w:val="24"/>
        </w:rPr>
        <w:t xml:space="preserve"> que la </w:t>
      </w:r>
      <w:r w:rsidR="00051AE9">
        <w:rPr>
          <w:rFonts w:ascii="Arial" w:hAnsi="Arial" w:cs="Arial"/>
          <w:szCs w:val="24"/>
        </w:rPr>
        <w:t xml:space="preserve">présente </w:t>
      </w:r>
      <w:r w:rsidRPr="00CF62F1">
        <w:rPr>
          <w:rFonts w:ascii="Arial" w:hAnsi="Arial" w:cs="Arial"/>
          <w:szCs w:val="24"/>
        </w:rPr>
        <w:t xml:space="preserve">demande introductive d’instance sera présentée pour adjudication devant l’un des </w:t>
      </w:r>
      <w:r w:rsidR="00EB6856">
        <w:rPr>
          <w:rFonts w:ascii="Arial" w:hAnsi="Arial" w:cs="Arial"/>
          <w:szCs w:val="24"/>
        </w:rPr>
        <w:t>honorables j</w:t>
      </w:r>
      <w:r w:rsidRPr="00CF62F1">
        <w:rPr>
          <w:rFonts w:ascii="Arial" w:hAnsi="Arial" w:cs="Arial"/>
          <w:szCs w:val="24"/>
        </w:rPr>
        <w:t xml:space="preserve">uges de la Cour Supérieure siégeant en </w:t>
      </w:r>
      <w:r w:rsidRPr="004355B3">
        <w:rPr>
          <w:rFonts w:ascii="Arial" w:hAnsi="Arial" w:cs="Arial"/>
          <w:szCs w:val="24"/>
        </w:rPr>
        <w:t>chambre de pratique</w:t>
      </w:r>
      <w:r w:rsidR="00FA232B">
        <w:rPr>
          <w:rFonts w:ascii="Arial" w:hAnsi="Arial" w:cs="Arial"/>
          <w:szCs w:val="24"/>
        </w:rPr>
        <w:t xml:space="preserve"> </w:t>
      </w:r>
      <w:r w:rsidRPr="004355B3">
        <w:rPr>
          <w:rFonts w:ascii="Arial" w:hAnsi="Arial" w:cs="Arial"/>
          <w:szCs w:val="24"/>
        </w:rPr>
        <w:t xml:space="preserve">au </w:t>
      </w:r>
      <w:r w:rsidR="00051AE9">
        <w:rPr>
          <w:rFonts w:ascii="Arial" w:hAnsi="Arial" w:cs="Arial"/>
          <w:szCs w:val="24"/>
        </w:rPr>
        <w:t>palais de j</w:t>
      </w:r>
      <w:r w:rsidRPr="004355B3">
        <w:rPr>
          <w:rFonts w:ascii="Arial" w:hAnsi="Arial" w:cs="Arial"/>
          <w:szCs w:val="24"/>
        </w:rPr>
        <w:t>ustice de S</w:t>
      </w:r>
      <w:r w:rsidR="00051AE9">
        <w:rPr>
          <w:rFonts w:ascii="Arial" w:hAnsi="Arial" w:cs="Arial"/>
          <w:szCs w:val="24"/>
        </w:rPr>
        <w:t>ain</w:t>
      </w:r>
      <w:r w:rsidRPr="004355B3">
        <w:rPr>
          <w:rFonts w:ascii="Arial" w:hAnsi="Arial" w:cs="Arial"/>
          <w:szCs w:val="24"/>
        </w:rPr>
        <w:t xml:space="preserve">t-Hyacinthe, </w:t>
      </w:r>
      <w:r w:rsidRPr="00DC5267">
        <w:rPr>
          <w:rFonts w:ascii="Arial" w:hAnsi="Arial" w:cs="Arial"/>
          <w:b/>
          <w:bCs/>
          <w:szCs w:val="24"/>
        </w:rPr>
        <w:t xml:space="preserve">situé au </w:t>
      </w:r>
      <w:r w:rsidR="003456A1" w:rsidRPr="00DC5267">
        <w:rPr>
          <w:rFonts w:ascii="Arial" w:hAnsi="Arial" w:cs="Arial"/>
          <w:b/>
          <w:bCs/>
          <w:szCs w:val="24"/>
        </w:rPr>
        <w:t>3</w:t>
      </w:r>
      <w:r w:rsidR="00DC5267" w:rsidRPr="00DC5267">
        <w:rPr>
          <w:rFonts w:ascii="Arial" w:hAnsi="Arial" w:cs="Arial"/>
          <w:b/>
          <w:bCs/>
          <w:szCs w:val="24"/>
        </w:rPr>
        <w:t>8</w:t>
      </w:r>
      <w:r w:rsidR="003456A1" w:rsidRPr="00DC5267">
        <w:rPr>
          <w:rFonts w:ascii="Arial" w:hAnsi="Arial" w:cs="Arial"/>
          <w:b/>
          <w:bCs/>
          <w:szCs w:val="24"/>
        </w:rPr>
        <w:t>00 avenue Cusson</w:t>
      </w:r>
      <w:r w:rsidRPr="00DC5267">
        <w:rPr>
          <w:rFonts w:ascii="Arial" w:hAnsi="Arial" w:cs="Arial"/>
          <w:b/>
          <w:bCs/>
          <w:szCs w:val="24"/>
        </w:rPr>
        <w:t>, à S</w:t>
      </w:r>
      <w:r w:rsidR="00051AE9" w:rsidRPr="00DC5267">
        <w:rPr>
          <w:rFonts w:ascii="Arial" w:hAnsi="Arial" w:cs="Arial"/>
          <w:b/>
          <w:bCs/>
          <w:szCs w:val="24"/>
        </w:rPr>
        <w:t>ain</w:t>
      </w:r>
      <w:r w:rsidRPr="00DC5267">
        <w:rPr>
          <w:rFonts w:ascii="Arial" w:hAnsi="Arial" w:cs="Arial"/>
          <w:b/>
          <w:bCs/>
          <w:szCs w:val="24"/>
        </w:rPr>
        <w:t xml:space="preserve">t-Hyacinthe. </w:t>
      </w:r>
    </w:p>
    <w:p w14:paraId="2598D37E" w14:textId="77777777" w:rsidR="006F188E" w:rsidRDefault="006F188E" w:rsidP="004355B3">
      <w:pPr>
        <w:rPr>
          <w:rFonts w:ascii="Arial" w:hAnsi="Arial" w:cs="Arial"/>
        </w:rPr>
      </w:pPr>
    </w:p>
    <w:p w14:paraId="72F651C0" w14:textId="77777777" w:rsidR="004355B3" w:rsidRPr="004355B3" w:rsidRDefault="006F188E" w:rsidP="004355B3">
      <w:pPr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4355B3" w:rsidRPr="00647139">
        <w:rPr>
          <w:rFonts w:ascii="Arial" w:hAnsi="Arial" w:cs="Arial"/>
        </w:rPr>
        <w:t>ous devez vous joindre à</w:t>
      </w:r>
      <w:r w:rsidR="004355B3" w:rsidRPr="004355B3">
        <w:rPr>
          <w:rFonts w:ascii="Arial" w:hAnsi="Arial" w:cs="Arial"/>
        </w:rPr>
        <w:t xml:space="preserve"> l’appel du</w:t>
      </w:r>
      <w:r w:rsidR="00051AE9">
        <w:rPr>
          <w:rFonts w:ascii="Arial" w:hAnsi="Arial" w:cs="Arial"/>
        </w:rPr>
        <w:t xml:space="preserve"> rôle de pratique préalable</w:t>
      </w:r>
      <w:r w:rsidR="004355B3" w:rsidRPr="004355B3">
        <w:rPr>
          <w:rFonts w:ascii="Arial" w:hAnsi="Arial" w:cs="Arial"/>
        </w:rPr>
        <w:t xml:space="preserve"> qui sera présidé par le greffier spécial et qui aura lieu le </w:t>
      </w:r>
      <w:r w:rsidR="004355B3" w:rsidRPr="004355B3">
        <w:rPr>
          <w:rFonts w:ascii="Arial" w:hAnsi="Arial" w:cs="Arial"/>
          <w:b/>
          <w:bCs/>
        </w:rPr>
        <w:t>____</w:t>
      </w:r>
      <w:r w:rsidR="00FA232B">
        <w:rPr>
          <w:rFonts w:ascii="Arial" w:hAnsi="Arial" w:cs="Arial"/>
          <w:b/>
          <w:bCs/>
        </w:rPr>
        <w:t>____</w:t>
      </w:r>
      <w:r w:rsidR="00051AE9">
        <w:rPr>
          <w:rFonts w:ascii="Arial" w:hAnsi="Arial" w:cs="Arial"/>
          <w:b/>
          <w:bCs/>
        </w:rPr>
        <w:t>______________</w:t>
      </w:r>
      <w:r w:rsidR="004355B3" w:rsidRPr="004355B3">
        <w:rPr>
          <w:rFonts w:ascii="Arial" w:hAnsi="Arial" w:cs="Arial"/>
          <w:b/>
          <w:bCs/>
        </w:rPr>
        <w:t>__</w:t>
      </w:r>
      <w:r w:rsidR="00647139">
        <w:rPr>
          <w:rFonts w:ascii="Arial" w:hAnsi="Arial" w:cs="Arial"/>
          <w:b/>
          <w:bCs/>
        </w:rPr>
        <w:t>_______</w:t>
      </w:r>
      <w:r w:rsidR="004355B3" w:rsidRPr="004355B3">
        <w:rPr>
          <w:rFonts w:ascii="Arial" w:hAnsi="Arial" w:cs="Arial"/>
        </w:rPr>
        <w:t>, à</w:t>
      </w:r>
      <w:r w:rsidR="00FA232B">
        <w:rPr>
          <w:rFonts w:ascii="Arial" w:hAnsi="Arial" w:cs="Arial"/>
        </w:rPr>
        <w:t> </w:t>
      </w:r>
      <w:r w:rsidR="0085170F">
        <w:rPr>
          <w:rFonts w:ascii="Arial" w:hAnsi="Arial" w:cs="Arial"/>
          <w:b/>
        </w:rPr>
        <w:t>13</w:t>
      </w:r>
      <w:r w:rsidR="00FA232B">
        <w:rPr>
          <w:rFonts w:ascii="Arial" w:hAnsi="Arial" w:cs="Arial"/>
          <w:b/>
        </w:rPr>
        <w:t> </w:t>
      </w:r>
      <w:r w:rsidR="00051AE9" w:rsidRPr="00051AE9">
        <w:rPr>
          <w:rFonts w:ascii="Arial" w:hAnsi="Arial" w:cs="Arial"/>
          <w:b/>
        </w:rPr>
        <w:t>h</w:t>
      </w:r>
      <w:r w:rsidR="00FA232B">
        <w:rPr>
          <w:rFonts w:ascii="Arial" w:hAnsi="Arial" w:cs="Arial"/>
          <w:b/>
        </w:rPr>
        <w:t> </w:t>
      </w:r>
      <w:r w:rsidR="00051AE9" w:rsidRPr="00051AE9">
        <w:rPr>
          <w:rFonts w:ascii="Arial" w:hAnsi="Arial" w:cs="Arial"/>
          <w:b/>
        </w:rPr>
        <w:t>15</w:t>
      </w:r>
      <w:r w:rsidR="0076214D">
        <w:rPr>
          <w:rFonts w:ascii="Arial" w:hAnsi="Arial" w:cs="Arial"/>
          <w:b/>
          <w:bCs/>
        </w:rPr>
        <w:t xml:space="preserve">. </w:t>
      </w:r>
    </w:p>
    <w:p w14:paraId="6EAB2FCE" w14:textId="77777777" w:rsidR="004355B3" w:rsidRPr="004355B3" w:rsidRDefault="004355B3" w:rsidP="004355B3">
      <w:pPr>
        <w:rPr>
          <w:rFonts w:ascii="Arial" w:hAnsi="Arial" w:cs="Arial"/>
        </w:rPr>
      </w:pPr>
    </w:p>
    <w:p w14:paraId="3855D1D2" w14:textId="77777777" w:rsidR="0085170F" w:rsidRDefault="004355B3" w:rsidP="0085170F">
      <w:pPr>
        <w:rPr>
          <w:rFonts w:ascii="Arial" w:hAnsi="Arial" w:cs="Arial"/>
        </w:rPr>
      </w:pPr>
      <w:r w:rsidRPr="004355B3">
        <w:rPr>
          <w:rFonts w:ascii="Arial" w:hAnsi="Arial" w:cs="Arial"/>
        </w:rPr>
        <w:t>Pour assister à l’appe</w:t>
      </w:r>
      <w:r w:rsidR="00051AE9">
        <w:rPr>
          <w:rFonts w:ascii="Arial" w:hAnsi="Arial" w:cs="Arial"/>
        </w:rPr>
        <w:t>l du rôle de préalable</w:t>
      </w:r>
      <w:r w:rsidRPr="004355B3">
        <w:rPr>
          <w:rFonts w:ascii="Arial" w:hAnsi="Arial" w:cs="Arial"/>
        </w:rPr>
        <w:t>, vous devrez composer</w:t>
      </w:r>
      <w:r w:rsidR="00051AE9">
        <w:rPr>
          <w:rFonts w:ascii="Arial" w:hAnsi="Arial" w:cs="Arial"/>
        </w:rPr>
        <w:t xml:space="preserve">, dès </w:t>
      </w:r>
      <w:r w:rsidR="00051AE9" w:rsidRPr="0085170F">
        <w:rPr>
          <w:rFonts w:ascii="Arial" w:hAnsi="Arial" w:cs="Arial"/>
          <w:b/>
        </w:rPr>
        <w:t>13</w:t>
      </w:r>
      <w:r w:rsidR="00FA232B">
        <w:rPr>
          <w:rFonts w:ascii="Arial" w:hAnsi="Arial" w:cs="Arial"/>
          <w:b/>
        </w:rPr>
        <w:t> </w:t>
      </w:r>
      <w:r w:rsidR="00051AE9" w:rsidRPr="0085170F">
        <w:rPr>
          <w:rFonts w:ascii="Arial" w:hAnsi="Arial" w:cs="Arial"/>
          <w:b/>
        </w:rPr>
        <w:t>heures</w:t>
      </w:r>
      <w:r w:rsidR="00051AE9">
        <w:rPr>
          <w:rFonts w:ascii="Arial" w:hAnsi="Arial" w:cs="Arial"/>
        </w:rPr>
        <w:t>,</w:t>
      </w:r>
      <w:r w:rsidRPr="004355B3">
        <w:rPr>
          <w:rFonts w:ascii="Arial" w:hAnsi="Arial" w:cs="Arial"/>
        </w:rPr>
        <w:t xml:space="preserve"> le numéro de téléphone</w:t>
      </w:r>
      <w:r w:rsidR="00051AE9">
        <w:rPr>
          <w:rFonts w:ascii="Arial" w:hAnsi="Arial" w:cs="Arial"/>
        </w:rPr>
        <w:t xml:space="preserve"> suivant</w:t>
      </w:r>
      <w:r w:rsidRPr="004355B3">
        <w:rPr>
          <w:rFonts w:ascii="Arial" w:hAnsi="Arial" w:cs="Arial"/>
        </w:rPr>
        <w:t xml:space="preserve"> : </w:t>
      </w:r>
      <w:r w:rsidRPr="004355B3">
        <w:rPr>
          <w:rFonts w:ascii="Arial" w:hAnsi="Arial" w:cs="Arial"/>
          <w:b/>
          <w:bCs/>
        </w:rPr>
        <w:t>1-833-450-1741</w:t>
      </w:r>
      <w:r w:rsidRPr="004355B3">
        <w:rPr>
          <w:rFonts w:ascii="Arial" w:hAnsi="Arial" w:cs="Arial"/>
        </w:rPr>
        <w:t xml:space="preserve"> et </w:t>
      </w:r>
      <w:r w:rsidR="00051AE9">
        <w:rPr>
          <w:rFonts w:ascii="Arial" w:hAnsi="Arial" w:cs="Arial"/>
        </w:rPr>
        <w:t>vous</w:t>
      </w:r>
      <w:r w:rsidRPr="004355B3">
        <w:rPr>
          <w:rFonts w:ascii="Arial" w:hAnsi="Arial" w:cs="Arial"/>
        </w:rPr>
        <w:t xml:space="preserve"> joindre </w:t>
      </w:r>
      <w:r w:rsidR="00051AE9">
        <w:rPr>
          <w:rFonts w:ascii="Arial" w:hAnsi="Arial" w:cs="Arial"/>
        </w:rPr>
        <w:t>à la conférence en composant le</w:t>
      </w:r>
      <w:r w:rsidRPr="004355B3">
        <w:rPr>
          <w:rFonts w:ascii="Arial" w:hAnsi="Arial" w:cs="Arial"/>
        </w:rPr>
        <w:t xml:space="preserve"> numéro </w:t>
      </w:r>
      <w:r w:rsidR="00FA232B" w:rsidRPr="00FA232B">
        <w:rPr>
          <w:rFonts w:ascii="Arial" w:hAnsi="Arial" w:cs="Arial"/>
          <w:b/>
          <w:bCs/>
        </w:rPr>
        <w:t>556</w:t>
      </w:r>
      <w:r w:rsidR="00051AE9">
        <w:rPr>
          <w:rFonts w:ascii="Arial" w:hAnsi="Arial" w:cs="Arial"/>
          <w:b/>
          <w:bCs/>
        </w:rPr>
        <w:t> </w:t>
      </w:r>
      <w:r w:rsidR="00FA232B">
        <w:rPr>
          <w:rFonts w:ascii="Arial" w:hAnsi="Arial" w:cs="Arial"/>
          <w:b/>
          <w:bCs/>
        </w:rPr>
        <w:t>212</w:t>
      </w:r>
      <w:r w:rsidR="007C7773">
        <w:rPr>
          <w:rFonts w:ascii="Arial" w:hAnsi="Arial" w:cs="Arial"/>
          <w:b/>
          <w:bCs/>
        </w:rPr>
        <w:t> </w:t>
      </w:r>
      <w:r w:rsidR="00FA232B">
        <w:rPr>
          <w:rFonts w:ascii="Arial" w:hAnsi="Arial" w:cs="Arial"/>
          <w:b/>
          <w:bCs/>
        </w:rPr>
        <w:t>073</w:t>
      </w:r>
      <w:r w:rsidR="007C7773">
        <w:rPr>
          <w:rFonts w:ascii="Arial" w:hAnsi="Arial" w:cs="Arial"/>
          <w:bCs/>
        </w:rPr>
        <w:t xml:space="preserve"> suivi du #</w:t>
      </w:r>
      <w:r w:rsidR="00EB6856">
        <w:rPr>
          <w:rFonts w:ascii="Arial" w:hAnsi="Arial" w:cs="Arial"/>
          <w:bCs/>
        </w:rPr>
        <w:t>,</w:t>
      </w:r>
      <w:r w:rsidRPr="004355B3">
        <w:rPr>
          <w:rFonts w:ascii="Arial" w:hAnsi="Arial" w:cs="Arial"/>
        </w:rPr>
        <w:t xml:space="preserve"> </w:t>
      </w:r>
      <w:r w:rsidR="0085170F" w:rsidRPr="00647139">
        <w:rPr>
          <w:rFonts w:ascii="Arial" w:hAnsi="Arial" w:cs="Arial"/>
        </w:rPr>
        <w:t>ou vous joindre par internet :</w:t>
      </w:r>
      <w:r w:rsidR="0085170F">
        <w:rPr>
          <w:rFonts w:ascii="Arial" w:hAnsi="Arial" w:cs="Arial"/>
        </w:rPr>
        <w:t xml:space="preserve"> </w:t>
      </w:r>
    </w:p>
    <w:p w14:paraId="4F5F32FD" w14:textId="77777777" w:rsidR="0085170F" w:rsidRPr="004425F2" w:rsidRDefault="0085170F" w:rsidP="0085170F">
      <w:pPr>
        <w:pStyle w:val="Paragraphedeliste"/>
      </w:pPr>
    </w:p>
    <w:p w14:paraId="1233FB9D" w14:textId="77777777" w:rsidR="0085170F" w:rsidRPr="00647139" w:rsidRDefault="0085170F" w:rsidP="0085170F">
      <w:pPr>
        <w:pStyle w:val="Paragraphedeliste"/>
        <w:numPr>
          <w:ilvl w:val="0"/>
          <w:numId w:val="36"/>
        </w:numPr>
        <w:contextualSpacing/>
        <w:jc w:val="left"/>
      </w:pPr>
      <w:r w:rsidRPr="00647139">
        <w:lastRenderedPageBreak/>
        <w:t xml:space="preserve">Pour atteindre la salle d’audience virtuelle, veuillez inscrire cette adresse suivante : </w:t>
      </w:r>
      <w:r w:rsidRPr="00647139">
        <w:rPr>
          <w:rFonts w:ascii="Arial" w:hAnsi="Arial" w:cs="Arial"/>
        </w:rPr>
        <w:t>https://url.justice.gouv.qc.ca/NzmjT</w:t>
      </w:r>
      <w:r w:rsidRPr="00647139">
        <w:t xml:space="preserve"> dans votre navigateur internet : Google Chrome, Firefox, Internet Explorer ou autre.</w:t>
      </w:r>
    </w:p>
    <w:p w14:paraId="6F48787E" w14:textId="77777777" w:rsidR="0085170F" w:rsidRPr="00647139" w:rsidRDefault="0085170F" w:rsidP="0085170F">
      <w:pPr>
        <w:pStyle w:val="Paragraphedeliste"/>
      </w:pPr>
      <w:r w:rsidRPr="00647139">
        <w:t xml:space="preserve"> </w:t>
      </w:r>
    </w:p>
    <w:p w14:paraId="4A437E65" w14:textId="77777777" w:rsidR="0085170F" w:rsidRPr="00647139" w:rsidRDefault="0085170F" w:rsidP="0085170F">
      <w:pPr>
        <w:pStyle w:val="Paragraphedeliste"/>
        <w:numPr>
          <w:ilvl w:val="0"/>
          <w:numId w:val="36"/>
        </w:numPr>
        <w:contextualSpacing/>
        <w:jc w:val="left"/>
      </w:pPr>
      <w:r w:rsidRPr="00647139">
        <w:t xml:space="preserve">Veuillez-vous assurer d’inscrire tous les caractères mentionnés précédemment dans l’ordre indiqué, sans espace et en respectant la mise en forme (majuscule, chiffre, </w:t>
      </w:r>
      <w:proofErr w:type="spellStart"/>
      <w:r w:rsidRPr="00647139">
        <w:t>etc</w:t>
      </w:r>
      <w:proofErr w:type="spellEnd"/>
      <w:r w:rsidRPr="00647139">
        <w:t>).</w:t>
      </w:r>
    </w:p>
    <w:p w14:paraId="1A54D604" w14:textId="77777777" w:rsidR="0085170F" w:rsidRPr="00647139" w:rsidRDefault="0085170F" w:rsidP="0085170F">
      <w:pPr>
        <w:pStyle w:val="Paragraphedeliste"/>
      </w:pPr>
    </w:p>
    <w:p w14:paraId="43A30B74" w14:textId="77777777" w:rsidR="0085170F" w:rsidRPr="00647139" w:rsidRDefault="0085170F" w:rsidP="0085170F">
      <w:pPr>
        <w:pStyle w:val="Paragraphedeliste"/>
        <w:numPr>
          <w:ilvl w:val="0"/>
          <w:numId w:val="36"/>
        </w:numPr>
        <w:contextualSpacing/>
        <w:jc w:val="left"/>
      </w:pPr>
      <w:r w:rsidRPr="00647139">
        <w:t xml:space="preserve">Pour vous s’assurer du bon déroulement et vous préparer à votre participation, référez-vous au </w:t>
      </w:r>
      <w:r w:rsidRPr="00647139">
        <w:rPr>
          <w:i/>
        </w:rPr>
        <w:t>Guide d’utilisation de l’outil Microsoft Teams à l’intention du public</w:t>
      </w:r>
      <w:r w:rsidRPr="00647139">
        <w:t xml:space="preserve">, disponible sur le site internet du </w:t>
      </w:r>
      <w:proofErr w:type="gramStart"/>
      <w:r w:rsidRPr="00647139">
        <w:t>Ministère</w:t>
      </w:r>
      <w:proofErr w:type="gramEnd"/>
      <w:r w:rsidRPr="00647139">
        <w:t xml:space="preserve"> de la Justice au </w:t>
      </w:r>
      <w:hyperlink r:id="rId8" w:history="1">
        <w:r w:rsidRPr="00647139">
          <w:rPr>
            <w:rStyle w:val="Lienhypertexte"/>
          </w:rPr>
          <w:t>www.justice.gouv.qc.ca</w:t>
        </w:r>
      </w:hyperlink>
      <w:r w:rsidRPr="00647139">
        <w:t xml:space="preserve"> dans la section Accueil / Services judiciaires / Audiences tenues en salles virtuelles.</w:t>
      </w:r>
    </w:p>
    <w:p w14:paraId="60FB3D3A" w14:textId="77777777" w:rsidR="004355B3" w:rsidRPr="004355B3" w:rsidRDefault="004355B3" w:rsidP="004355B3">
      <w:pPr>
        <w:rPr>
          <w:rFonts w:ascii="Arial" w:hAnsi="Arial" w:cs="Arial"/>
        </w:rPr>
      </w:pPr>
    </w:p>
    <w:p w14:paraId="2168BCFA" w14:textId="77777777" w:rsidR="0085170F" w:rsidRDefault="0085170F" w:rsidP="0085170F">
      <w:pPr>
        <w:rPr>
          <w:rFonts w:ascii="Arial" w:hAnsi="Arial" w:cs="Arial"/>
          <w:b/>
        </w:rPr>
      </w:pPr>
      <w:r>
        <w:rPr>
          <w:rFonts w:ascii="Arial" w:hAnsi="Arial" w:cs="Arial"/>
        </w:rPr>
        <w:t>L</w:t>
      </w:r>
      <w:r w:rsidRPr="004355B3">
        <w:rPr>
          <w:rFonts w:ascii="Arial" w:hAnsi="Arial" w:cs="Arial"/>
        </w:rPr>
        <w:t>ors de l’appel</w:t>
      </w:r>
      <w:r>
        <w:rPr>
          <w:rFonts w:ascii="Arial" w:hAnsi="Arial" w:cs="Arial"/>
        </w:rPr>
        <w:t xml:space="preserve"> du rôle de pratique préalable, si</w:t>
      </w:r>
      <w:r w:rsidRPr="004355B3">
        <w:rPr>
          <w:rFonts w:ascii="Arial" w:hAnsi="Arial" w:cs="Arial"/>
        </w:rPr>
        <w:t xml:space="preserve"> le greffier spécial r</w:t>
      </w:r>
      <w:r>
        <w:rPr>
          <w:rFonts w:ascii="Arial" w:hAnsi="Arial" w:cs="Arial"/>
        </w:rPr>
        <w:t>é</w:t>
      </w:r>
      <w:r w:rsidRPr="004355B3">
        <w:rPr>
          <w:rFonts w:ascii="Arial" w:hAnsi="Arial" w:cs="Arial"/>
        </w:rPr>
        <w:t>fère votre demande à la journée de pratique suivante, vous devrez participer à la cour de pratique devant le juge le</w:t>
      </w:r>
      <w:r w:rsidR="006F188E">
        <w:rPr>
          <w:rFonts w:ascii="Arial" w:hAnsi="Arial" w:cs="Arial"/>
        </w:rPr>
        <w:t xml:space="preserve"> </w:t>
      </w:r>
      <w:r w:rsidRPr="004355B3">
        <w:rPr>
          <w:rFonts w:ascii="Arial" w:hAnsi="Arial" w:cs="Arial"/>
        </w:rPr>
        <w:t>_____</w:t>
      </w:r>
      <w:r>
        <w:rPr>
          <w:rFonts w:ascii="Arial" w:hAnsi="Arial" w:cs="Arial"/>
        </w:rPr>
        <w:t>__________________</w:t>
      </w:r>
      <w:r w:rsidRPr="004355B3">
        <w:rPr>
          <w:rFonts w:ascii="Arial" w:hAnsi="Arial" w:cs="Arial"/>
        </w:rPr>
        <w:t>___</w:t>
      </w:r>
      <w:r w:rsidR="00FA232B">
        <w:rPr>
          <w:rFonts w:ascii="Arial" w:hAnsi="Arial" w:cs="Arial"/>
        </w:rPr>
        <w:t xml:space="preserve">_____ </w:t>
      </w:r>
      <w:r w:rsidRPr="004355B3">
        <w:rPr>
          <w:rFonts w:ascii="Arial" w:hAnsi="Arial" w:cs="Arial"/>
        </w:rPr>
        <w:t xml:space="preserve">à </w:t>
      </w:r>
      <w:r w:rsidRPr="0085170F">
        <w:rPr>
          <w:rFonts w:ascii="Arial" w:hAnsi="Arial" w:cs="Arial"/>
          <w:b/>
        </w:rPr>
        <w:t>9</w:t>
      </w:r>
      <w:r w:rsidR="00FA232B">
        <w:rPr>
          <w:rFonts w:ascii="Arial" w:hAnsi="Arial" w:cs="Arial"/>
          <w:b/>
        </w:rPr>
        <w:t> </w:t>
      </w:r>
      <w:r w:rsidRPr="0085170F">
        <w:rPr>
          <w:rFonts w:ascii="Arial" w:hAnsi="Arial" w:cs="Arial"/>
          <w:b/>
        </w:rPr>
        <w:t>h</w:t>
      </w:r>
      <w:r w:rsidR="00DC5267">
        <w:rPr>
          <w:rFonts w:ascii="Arial" w:hAnsi="Arial" w:cs="Arial"/>
          <w:b/>
        </w:rPr>
        <w:t xml:space="preserve"> à la salle</w:t>
      </w:r>
      <w:r w:rsidR="00FA232B">
        <w:rPr>
          <w:rFonts w:ascii="Arial" w:hAnsi="Arial" w:cs="Arial"/>
          <w:b/>
        </w:rPr>
        <w:t> </w:t>
      </w:r>
      <w:r w:rsidR="00DC5267">
        <w:rPr>
          <w:rFonts w:ascii="Arial" w:hAnsi="Arial" w:cs="Arial"/>
          <w:b/>
        </w:rPr>
        <w:t>1 du palais de justice de Saint-Hyacinthe.</w:t>
      </w:r>
    </w:p>
    <w:p w14:paraId="4A2693AB" w14:textId="77777777" w:rsidR="0085170F" w:rsidRPr="004355B3" w:rsidRDefault="0085170F" w:rsidP="0085170F">
      <w:pPr>
        <w:rPr>
          <w:rFonts w:ascii="Arial" w:hAnsi="Arial" w:cs="Arial"/>
        </w:rPr>
      </w:pPr>
    </w:p>
    <w:p w14:paraId="44FBE096" w14:textId="77777777" w:rsidR="004355B3" w:rsidRDefault="004355B3" w:rsidP="004355B3">
      <w:pPr>
        <w:pStyle w:val="Titre1"/>
        <w:numPr>
          <w:ilvl w:val="0"/>
          <w:numId w:val="35"/>
        </w:numPr>
        <w:ind w:left="426" w:hanging="426"/>
        <w:rPr>
          <w:rFonts w:ascii="Arial" w:hAnsi="Arial" w:cs="Arial"/>
          <w:b/>
          <w:bCs/>
        </w:rPr>
      </w:pPr>
      <w:r w:rsidRPr="00647139">
        <w:rPr>
          <w:rFonts w:ascii="Arial" w:hAnsi="Arial" w:cs="Arial"/>
          <w:b/>
          <w:bCs/>
        </w:rPr>
        <w:t>DÉFAUT DE SE PRÉSENTER À L’APPE</w:t>
      </w:r>
      <w:r w:rsidR="00EB6856" w:rsidRPr="00647139">
        <w:rPr>
          <w:rFonts w:ascii="Arial" w:hAnsi="Arial" w:cs="Arial"/>
          <w:b/>
          <w:bCs/>
        </w:rPr>
        <w:t>L DU RÔLE DE PRATIQUE</w:t>
      </w:r>
      <w:r w:rsidR="00EB6856">
        <w:rPr>
          <w:rFonts w:ascii="Arial" w:hAnsi="Arial" w:cs="Arial"/>
          <w:b/>
          <w:bCs/>
        </w:rPr>
        <w:t xml:space="preserve"> PRÉALABLE</w:t>
      </w:r>
    </w:p>
    <w:p w14:paraId="0DE3AFB0" w14:textId="77777777" w:rsidR="00EB6856" w:rsidRPr="00EB6856" w:rsidRDefault="00EB6856" w:rsidP="00EB6856"/>
    <w:p w14:paraId="72D7BA91" w14:textId="77777777" w:rsidR="004355B3" w:rsidRPr="004355B3" w:rsidRDefault="004355B3" w:rsidP="004355B3">
      <w:pPr>
        <w:rPr>
          <w:rFonts w:ascii="Arial" w:hAnsi="Arial" w:cs="Arial"/>
        </w:rPr>
      </w:pPr>
      <w:r w:rsidRPr="004355B3">
        <w:rPr>
          <w:rFonts w:ascii="Arial" w:hAnsi="Arial" w:cs="Arial"/>
          <w:b/>
          <w:caps/>
        </w:rPr>
        <w:t>PRENEZ AVIS</w:t>
      </w:r>
      <w:r w:rsidRPr="004355B3">
        <w:rPr>
          <w:rFonts w:ascii="Arial" w:hAnsi="Arial" w:cs="Arial"/>
        </w:rPr>
        <w:t xml:space="preserve"> que si vous ne vous présentez pas à l’appel du rôle </w:t>
      </w:r>
      <w:r w:rsidR="00EB6856">
        <w:rPr>
          <w:rFonts w:ascii="Arial" w:hAnsi="Arial" w:cs="Arial"/>
        </w:rPr>
        <w:t>de pratique préalable</w:t>
      </w:r>
      <w:r w:rsidRPr="004355B3">
        <w:rPr>
          <w:rFonts w:ascii="Arial" w:hAnsi="Arial" w:cs="Arial"/>
        </w:rPr>
        <w:t xml:space="preserve"> tel qu’indiqué ci-avant, un jugement pourra être rendu contre vous sans autre avis ni délai.</w:t>
      </w:r>
    </w:p>
    <w:p w14:paraId="591D3F64" w14:textId="77777777" w:rsidR="004355B3" w:rsidRPr="004355B3" w:rsidRDefault="004355B3" w:rsidP="004355B3">
      <w:pPr>
        <w:rPr>
          <w:rFonts w:ascii="Arial" w:hAnsi="Arial" w:cs="Arial"/>
        </w:rPr>
      </w:pPr>
    </w:p>
    <w:p w14:paraId="5215BCC3" w14:textId="77777777" w:rsidR="004355B3" w:rsidRPr="004355B3" w:rsidRDefault="004355B3" w:rsidP="004355B3">
      <w:pPr>
        <w:pStyle w:val="Titre1"/>
        <w:ind w:left="720" w:hanging="720"/>
        <w:rPr>
          <w:rFonts w:ascii="Arial" w:hAnsi="Arial" w:cs="Arial"/>
          <w:b/>
          <w:bCs/>
          <w:u w:val="none"/>
        </w:rPr>
      </w:pPr>
      <w:r w:rsidRPr="004355B3">
        <w:rPr>
          <w:rFonts w:ascii="Arial" w:hAnsi="Arial" w:cs="Arial"/>
          <w:b/>
          <w:bCs/>
          <w:u w:val="none"/>
        </w:rPr>
        <w:t>VEUILLEZ AGIR EN CONSÉQUENCE.</w:t>
      </w:r>
    </w:p>
    <w:p w14:paraId="26F77216" w14:textId="77777777" w:rsidR="004355B3" w:rsidRPr="004355B3" w:rsidRDefault="004355B3">
      <w:pPr>
        <w:rPr>
          <w:rFonts w:ascii="Arial" w:hAnsi="Arial" w:cs="Arial"/>
          <w:szCs w:val="24"/>
        </w:rPr>
      </w:pPr>
    </w:p>
    <w:p w14:paraId="7DE08962" w14:textId="77777777" w:rsidR="007F07FE" w:rsidRPr="00CF62F1" w:rsidRDefault="007F07FE">
      <w:pPr>
        <w:rPr>
          <w:rFonts w:ascii="Arial" w:hAnsi="Arial" w:cs="Arial"/>
          <w:szCs w:val="24"/>
        </w:rPr>
      </w:pPr>
    </w:p>
    <w:p w14:paraId="2A037B2D" w14:textId="77777777" w:rsidR="007F07FE" w:rsidRPr="00CF62F1" w:rsidRDefault="002B4B7B" w:rsidP="002B4B7B">
      <w:pPr>
        <w:tabs>
          <w:tab w:val="left" w:pos="396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B6856">
        <w:rPr>
          <w:rFonts w:ascii="Arial" w:hAnsi="Arial" w:cs="Arial"/>
          <w:szCs w:val="24"/>
        </w:rPr>
        <w:t>(Ville), le ___________________________</w:t>
      </w:r>
    </w:p>
    <w:p w14:paraId="62992983" w14:textId="77777777" w:rsidR="007F07FE" w:rsidRPr="00CF62F1" w:rsidRDefault="007F07FE" w:rsidP="002B4B7B">
      <w:pPr>
        <w:tabs>
          <w:tab w:val="left" w:pos="3960"/>
        </w:tabs>
        <w:rPr>
          <w:rFonts w:ascii="Arial" w:hAnsi="Arial" w:cs="Arial"/>
          <w:szCs w:val="24"/>
        </w:rPr>
      </w:pPr>
    </w:p>
    <w:p w14:paraId="28DA8153" w14:textId="77777777" w:rsidR="007F07FE" w:rsidRPr="00CF62F1" w:rsidRDefault="007F07FE" w:rsidP="002B4B7B">
      <w:pPr>
        <w:tabs>
          <w:tab w:val="left" w:pos="3960"/>
        </w:tabs>
        <w:rPr>
          <w:rFonts w:ascii="Arial" w:hAnsi="Arial" w:cs="Arial"/>
          <w:szCs w:val="24"/>
        </w:rPr>
      </w:pPr>
    </w:p>
    <w:p w14:paraId="61A014DB" w14:textId="77777777" w:rsidR="007F07FE" w:rsidRPr="00CF62F1" w:rsidRDefault="002B4B7B" w:rsidP="002B4B7B">
      <w:pPr>
        <w:tabs>
          <w:tab w:val="left" w:pos="396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7F07FE" w:rsidRPr="00CF62F1">
        <w:rPr>
          <w:rFonts w:ascii="Arial" w:hAnsi="Arial" w:cs="Arial"/>
          <w:szCs w:val="24"/>
        </w:rPr>
        <w:t>___</w:t>
      </w:r>
      <w:r w:rsidR="000E4E27" w:rsidRPr="00CF62F1">
        <w:rPr>
          <w:rFonts w:ascii="Arial" w:hAnsi="Arial" w:cs="Arial"/>
          <w:szCs w:val="24"/>
        </w:rPr>
        <w:t>_____________________________</w:t>
      </w:r>
      <w:r w:rsidR="00EB6856">
        <w:rPr>
          <w:rFonts w:ascii="Arial" w:hAnsi="Arial" w:cs="Arial"/>
          <w:szCs w:val="24"/>
        </w:rPr>
        <w:t>___</w:t>
      </w:r>
    </w:p>
    <w:p w14:paraId="554D0F3E" w14:textId="77777777" w:rsidR="007F07FE" w:rsidRPr="00EB6856" w:rsidRDefault="002B4B7B" w:rsidP="002B4B7B">
      <w:pPr>
        <w:pStyle w:val="Titre6"/>
        <w:tabs>
          <w:tab w:val="left" w:pos="3960"/>
        </w:tabs>
        <w:spacing w:line="240" w:lineRule="auto"/>
        <w:rPr>
          <w:rFonts w:ascii="Arial" w:hAnsi="Arial" w:cs="Arial"/>
          <w:b w:val="0"/>
          <w:szCs w:val="24"/>
          <w:u w:val="single"/>
        </w:rPr>
      </w:pPr>
      <w:r>
        <w:rPr>
          <w:rFonts w:ascii="Arial" w:hAnsi="Arial" w:cs="Arial"/>
          <w:szCs w:val="24"/>
        </w:rPr>
        <w:tab/>
      </w:r>
      <w:r w:rsidR="00EB6856">
        <w:rPr>
          <w:rFonts w:ascii="Arial" w:hAnsi="Arial" w:cs="Arial"/>
          <w:szCs w:val="24"/>
        </w:rPr>
        <w:t>(</w:t>
      </w:r>
      <w:r w:rsidR="00EB6856">
        <w:rPr>
          <w:rFonts w:ascii="Arial" w:hAnsi="Arial" w:cs="Arial"/>
          <w:b w:val="0"/>
          <w:szCs w:val="24"/>
        </w:rPr>
        <w:t>Signature)</w:t>
      </w:r>
    </w:p>
    <w:p w14:paraId="084E96C4" w14:textId="77777777" w:rsidR="007F07FE" w:rsidRPr="00CF62F1" w:rsidRDefault="007F07FE" w:rsidP="005228CC">
      <w:pPr>
        <w:tabs>
          <w:tab w:val="left" w:pos="3960"/>
        </w:tabs>
        <w:rPr>
          <w:rFonts w:ascii="Arial" w:hAnsi="Arial" w:cs="Arial"/>
          <w:szCs w:val="24"/>
        </w:rPr>
      </w:pPr>
    </w:p>
    <w:sectPr w:rsidR="007F07FE" w:rsidRPr="00CF62F1" w:rsidSect="00CF62F1">
      <w:headerReference w:type="default" r:id="rId9"/>
      <w:footerReference w:type="default" r:id="rId10"/>
      <w:pgSz w:w="12240" w:h="15840" w:code="1"/>
      <w:pgMar w:top="1440" w:right="1800" w:bottom="1440" w:left="1800" w:header="706" w:footer="70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65F18" w14:textId="77777777" w:rsidR="00152F16" w:rsidRDefault="00152F16" w:rsidP="00CF62F1">
      <w:r>
        <w:separator/>
      </w:r>
    </w:p>
  </w:endnote>
  <w:endnote w:type="continuationSeparator" w:id="0">
    <w:p w14:paraId="169C4DEB" w14:textId="77777777" w:rsidR="00152F16" w:rsidRDefault="00152F16" w:rsidP="00CF6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15E9A" w14:textId="77777777" w:rsidR="00BB1D1F" w:rsidRPr="002B4B7B" w:rsidRDefault="00FA232B">
    <w:pPr>
      <w:pStyle w:val="Pieddepage"/>
      <w:jc w:val="right"/>
      <w:rPr>
        <w:rFonts w:ascii="Arial" w:hAnsi="Arial" w:cs="Arial"/>
        <w:sz w:val="20"/>
      </w:rPr>
    </w:pPr>
    <w:proofErr w:type="spellStart"/>
    <w:r>
      <w:rPr>
        <w:rFonts w:ascii="Arial" w:hAnsi="Arial" w:cs="Arial"/>
        <w:sz w:val="20"/>
      </w:rPr>
      <w:t>m.à.j</w:t>
    </w:r>
    <w:proofErr w:type="spellEnd"/>
    <w:r>
      <w:rPr>
        <w:rFonts w:ascii="Arial" w:hAnsi="Arial" w:cs="Arial"/>
        <w:sz w:val="20"/>
      </w:rPr>
      <w:t>. 2026-02-09</w:t>
    </w:r>
  </w:p>
  <w:p w14:paraId="6596FC68" w14:textId="77777777" w:rsidR="00BB1D1F" w:rsidRDefault="00BB1D1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8BEC5" w14:textId="77777777" w:rsidR="00152F16" w:rsidRDefault="00152F16" w:rsidP="00CF62F1">
      <w:r>
        <w:separator/>
      </w:r>
    </w:p>
  </w:footnote>
  <w:footnote w:type="continuationSeparator" w:id="0">
    <w:p w14:paraId="247D91AC" w14:textId="77777777" w:rsidR="00152F16" w:rsidRDefault="00152F16" w:rsidP="00CF6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949F1" w14:textId="77777777" w:rsidR="00DF25B7" w:rsidRDefault="00EB6856">
    <w:pPr>
      <w:pStyle w:val="En-tte"/>
    </w:pPr>
    <w:r>
      <w:tab/>
    </w:r>
    <w:r>
      <w:tab/>
      <w:t>…2/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5C75"/>
    <w:multiLevelType w:val="singleLevel"/>
    <w:tmpl w:val="6ED8E6C2"/>
    <w:lvl w:ilvl="0">
      <w:start w:val="1"/>
      <w:numFmt w:val="bullet"/>
      <w:lvlText w:val="-"/>
      <w:lvlJc w:val="left"/>
      <w:pPr>
        <w:tabs>
          <w:tab w:val="num" w:pos="1470"/>
        </w:tabs>
        <w:ind w:left="1470" w:hanging="765"/>
      </w:pPr>
      <w:rPr>
        <w:rFonts w:hint="default"/>
      </w:rPr>
    </w:lvl>
  </w:abstractNum>
  <w:abstractNum w:abstractNumId="1" w15:restartNumberingAfterBreak="0">
    <w:nsid w:val="054E3BEE"/>
    <w:multiLevelType w:val="singleLevel"/>
    <w:tmpl w:val="0C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C04CE3"/>
    <w:multiLevelType w:val="hybridMultilevel"/>
    <w:tmpl w:val="A4328D52"/>
    <w:lvl w:ilvl="0" w:tplc="FADA17C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15739"/>
    <w:multiLevelType w:val="singleLevel"/>
    <w:tmpl w:val="EAE6FA2C"/>
    <w:lvl w:ilvl="0">
      <w:start w:val="3"/>
      <w:numFmt w:val="bullet"/>
      <w:lvlText w:val="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36"/>
      </w:rPr>
    </w:lvl>
  </w:abstractNum>
  <w:abstractNum w:abstractNumId="4" w15:restartNumberingAfterBreak="0">
    <w:nsid w:val="0D104383"/>
    <w:multiLevelType w:val="hybridMultilevel"/>
    <w:tmpl w:val="EAE4E378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85514"/>
    <w:multiLevelType w:val="hybridMultilevel"/>
    <w:tmpl w:val="7AAC75B4"/>
    <w:lvl w:ilvl="0" w:tplc="1646E0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9536C7"/>
    <w:multiLevelType w:val="multilevel"/>
    <w:tmpl w:val="5958FEE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BFA723F"/>
    <w:multiLevelType w:val="singleLevel"/>
    <w:tmpl w:val="71121D1A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8" w15:restartNumberingAfterBreak="0">
    <w:nsid w:val="211C56C5"/>
    <w:multiLevelType w:val="hybridMultilevel"/>
    <w:tmpl w:val="9CB8DAD6"/>
    <w:lvl w:ilvl="0" w:tplc="EBEC6E8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128D9"/>
    <w:multiLevelType w:val="multilevel"/>
    <w:tmpl w:val="E4B0E0A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7F774CD"/>
    <w:multiLevelType w:val="singleLevel"/>
    <w:tmpl w:val="0C0C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0FA2E5D"/>
    <w:multiLevelType w:val="singleLevel"/>
    <w:tmpl w:val="DB365A4C"/>
    <w:lvl w:ilvl="0">
      <w:start w:val="12"/>
      <w:numFmt w:val="bullet"/>
      <w:lvlText w:val="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36"/>
      </w:rPr>
    </w:lvl>
  </w:abstractNum>
  <w:abstractNum w:abstractNumId="12" w15:restartNumberingAfterBreak="0">
    <w:nsid w:val="314D15BF"/>
    <w:multiLevelType w:val="hybridMultilevel"/>
    <w:tmpl w:val="E49A67D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A1149"/>
    <w:multiLevelType w:val="singleLevel"/>
    <w:tmpl w:val="0C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2AD5B03"/>
    <w:multiLevelType w:val="singleLevel"/>
    <w:tmpl w:val="7938ED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358B477D"/>
    <w:multiLevelType w:val="singleLevel"/>
    <w:tmpl w:val="A7A630C0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6" w15:restartNumberingAfterBreak="0">
    <w:nsid w:val="38C654D2"/>
    <w:multiLevelType w:val="hybridMultilevel"/>
    <w:tmpl w:val="0018F406"/>
    <w:lvl w:ilvl="0" w:tplc="1646E0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9913D2B"/>
    <w:multiLevelType w:val="singleLevel"/>
    <w:tmpl w:val="0C0C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A6E4F7F"/>
    <w:multiLevelType w:val="singleLevel"/>
    <w:tmpl w:val="F09C48F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3C3D200B"/>
    <w:multiLevelType w:val="hybridMultilevel"/>
    <w:tmpl w:val="48E28E3E"/>
    <w:lvl w:ilvl="0" w:tplc="1646E0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1881374"/>
    <w:multiLevelType w:val="singleLevel"/>
    <w:tmpl w:val="0C0C000F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1E44D5F"/>
    <w:multiLevelType w:val="singleLevel"/>
    <w:tmpl w:val="0C0C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2" w15:restartNumberingAfterBreak="0">
    <w:nsid w:val="52B52E7F"/>
    <w:multiLevelType w:val="hybridMultilevel"/>
    <w:tmpl w:val="8FF66A2A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8C75DA"/>
    <w:multiLevelType w:val="singleLevel"/>
    <w:tmpl w:val="0C0C000F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83C3F95"/>
    <w:multiLevelType w:val="singleLevel"/>
    <w:tmpl w:val="0C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B7677CE"/>
    <w:multiLevelType w:val="hybridMultilevel"/>
    <w:tmpl w:val="C464E36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D308D"/>
    <w:multiLevelType w:val="multilevel"/>
    <w:tmpl w:val="76806E58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pStyle w:val="Titre4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D4B4476"/>
    <w:multiLevelType w:val="hybridMultilevel"/>
    <w:tmpl w:val="6F1CF3A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8329DA"/>
    <w:multiLevelType w:val="hybridMultilevel"/>
    <w:tmpl w:val="819A6B2E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BB2FAC"/>
    <w:multiLevelType w:val="singleLevel"/>
    <w:tmpl w:val="374847F4"/>
    <w:lvl w:ilvl="0">
      <w:start w:val="2"/>
      <w:numFmt w:val="decimal"/>
      <w:lvlText w:val="%1."/>
      <w:lvlJc w:val="left"/>
      <w:pPr>
        <w:tabs>
          <w:tab w:val="num" w:pos="384"/>
        </w:tabs>
        <w:ind w:left="384" w:hanging="384"/>
      </w:pPr>
      <w:rPr>
        <w:rFonts w:hint="default"/>
      </w:rPr>
    </w:lvl>
  </w:abstractNum>
  <w:abstractNum w:abstractNumId="30" w15:restartNumberingAfterBreak="0">
    <w:nsid w:val="6F7A5CE6"/>
    <w:multiLevelType w:val="singleLevel"/>
    <w:tmpl w:val="0C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720B4E1F"/>
    <w:multiLevelType w:val="singleLevel"/>
    <w:tmpl w:val="0C0C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5D42314"/>
    <w:multiLevelType w:val="singleLevel"/>
    <w:tmpl w:val="ED020CA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3" w15:restartNumberingAfterBreak="0">
    <w:nsid w:val="780A65A5"/>
    <w:multiLevelType w:val="hybridMultilevel"/>
    <w:tmpl w:val="F78A17C4"/>
    <w:lvl w:ilvl="0" w:tplc="558433D6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A0329E4"/>
    <w:multiLevelType w:val="singleLevel"/>
    <w:tmpl w:val="8FF077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 w16cid:durableId="1146359006">
    <w:abstractNumId w:val="7"/>
  </w:num>
  <w:num w:numId="2" w16cid:durableId="1492017492">
    <w:abstractNumId w:val="29"/>
  </w:num>
  <w:num w:numId="3" w16cid:durableId="594561299">
    <w:abstractNumId w:val="31"/>
  </w:num>
  <w:num w:numId="4" w16cid:durableId="481237134">
    <w:abstractNumId w:val="17"/>
  </w:num>
  <w:num w:numId="5" w16cid:durableId="676690379">
    <w:abstractNumId w:val="21"/>
  </w:num>
  <w:num w:numId="6" w16cid:durableId="804398297">
    <w:abstractNumId w:val="34"/>
  </w:num>
  <w:num w:numId="7" w16cid:durableId="1698234395">
    <w:abstractNumId w:val="15"/>
  </w:num>
  <w:num w:numId="8" w16cid:durableId="1186553791">
    <w:abstractNumId w:val="23"/>
  </w:num>
  <w:num w:numId="9" w16cid:durableId="1814130824">
    <w:abstractNumId w:val="30"/>
  </w:num>
  <w:num w:numId="10" w16cid:durableId="1800537574">
    <w:abstractNumId w:val="13"/>
  </w:num>
  <w:num w:numId="11" w16cid:durableId="1959677716">
    <w:abstractNumId w:val="20"/>
  </w:num>
  <w:num w:numId="12" w16cid:durableId="2000034188">
    <w:abstractNumId w:val="1"/>
  </w:num>
  <w:num w:numId="13" w16cid:durableId="938022328">
    <w:abstractNumId w:val="24"/>
  </w:num>
  <w:num w:numId="14" w16cid:durableId="2002197878">
    <w:abstractNumId w:val="10"/>
  </w:num>
  <w:num w:numId="15" w16cid:durableId="2116098519">
    <w:abstractNumId w:val="11"/>
  </w:num>
  <w:num w:numId="16" w16cid:durableId="2048068028">
    <w:abstractNumId w:val="6"/>
  </w:num>
  <w:num w:numId="17" w16cid:durableId="800997625">
    <w:abstractNumId w:val="9"/>
  </w:num>
  <w:num w:numId="18" w16cid:durableId="1504777590">
    <w:abstractNumId w:val="18"/>
  </w:num>
  <w:num w:numId="19" w16cid:durableId="2128768919">
    <w:abstractNumId w:val="32"/>
  </w:num>
  <w:num w:numId="20" w16cid:durableId="1132673827">
    <w:abstractNumId w:val="0"/>
  </w:num>
  <w:num w:numId="21" w16cid:durableId="1772430333">
    <w:abstractNumId w:val="14"/>
  </w:num>
  <w:num w:numId="22" w16cid:durableId="1743260652">
    <w:abstractNumId w:val="3"/>
  </w:num>
  <w:num w:numId="23" w16cid:durableId="563370682">
    <w:abstractNumId w:val="2"/>
  </w:num>
  <w:num w:numId="24" w16cid:durableId="1310482615">
    <w:abstractNumId w:val="27"/>
  </w:num>
  <w:num w:numId="25" w16cid:durableId="402526817">
    <w:abstractNumId w:val="8"/>
  </w:num>
  <w:num w:numId="26" w16cid:durableId="1096823109">
    <w:abstractNumId w:val="28"/>
  </w:num>
  <w:num w:numId="27" w16cid:durableId="1875775286">
    <w:abstractNumId w:val="22"/>
  </w:num>
  <w:num w:numId="28" w16cid:durableId="920409107">
    <w:abstractNumId w:val="5"/>
  </w:num>
  <w:num w:numId="29" w16cid:durableId="623194326">
    <w:abstractNumId w:val="33"/>
  </w:num>
  <w:num w:numId="30" w16cid:durableId="761536433">
    <w:abstractNumId w:val="4"/>
  </w:num>
  <w:num w:numId="31" w16cid:durableId="1992522478">
    <w:abstractNumId w:val="19"/>
  </w:num>
  <w:num w:numId="32" w16cid:durableId="1173643931">
    <w:abstractNumId w:val="16"/>
  </w:num>
  <w:num w:numId="33" w16cid:durableId="717630623">
    <w:abstractNumId w:val="26"/>
  </w:num>
  <w:num w:numId="34" w16cid:durableId="12435277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85545737">
    <w:abstractNumId w:val="12"/>
  </w:num>
  <w:num w:numId="36" w16cid:durableId="20013016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D50"/>
    <w:rsid w:val="00015BFA"/>
    <w:rsid w:val="000255CD"/>
    <w:rsid w:val="00032A5C"/>
    <w:rsid w:val="00051AE9"/>
    <w:rsid w:val="00054AF9"/>
    <w:rsid w:val="00062775"/>
    <w:rsid w:val="000A1D55"/>
    <w:rsid w:val="000A7A2B"/>
    <w:rsid w:val="000E0623"/>
    <w:rsid w:val="000E4E27"/>
    <w:rsid w:val="000F6A78"/>
    <w:rsid w:val="00132806"/>
    <w:rsid w:val="0013446E"/>
    <w:rsid w:val="00142173"/>
    <w:rsid w:val="00152F16"/>
    <w:rsid w:val="00162117"/>
    <w:rsid w:val="001B3EB9"/>
    <w:rsid w:val="001D28EC"/>
    <w:rsid w:val="002167F4"/>
    <w:rsid w:val="0027071F"/>
    <w:rsid w:val="002926D3"/>
    <w:rsid w:val="002B4B7B"/>
    <w:rsid w:val="002C082A"/>
    <w:rsid w:val="002F214E"/>
    <w:rsid w:val="003041E2"/>
    <w:rsid w:val="003164A3"/>
    <w:rsid w:val="003354AB"/>
    <w:rsid w:val="003456A1"/>
    <w:rsid w:val="00353E99"/>
    <w:rsid w:val="003637EC"/>
    <w:rsid w:val="00365674"/>
    <w:rsid w:val="003E3C47"/>
    <w:rsid w:val="00412B6F"/>
    <w:rsid w:val="004355B3"/>
    <w:rsid w:val="00497931"/>
    <w:rsid w:val="004A0F17"/>
    <w:rsid w:val="004C2F3B"/>
    <w:rsid w:val="005228CC"/>
    <w:rsid w:val="005938C8"/>
    <w:rsid w:val="005A66FE"/>
    <w:rsid w:val="005D6083"/>
    <w:rsid w:val="006238C3"/>
    <w:rsid w:val="00624E80"/>
    <w:rsid w:val="00647139"/>
    <w:rsid w:val="00647480"/>
    <w:rsid w:val="00673AD6"/>
    <w:rsid w:val="006878FB"/>
    <w:rsid w:val="006A43DD"/>
    <w:rsid w:val="006B3A47"/>
    <w:rsid w:val="006F188E"/>
    <w:rsid w:val="00736FB6"/>
    <w:rsid w:val="007515BB"/>
    <w:rsid w:val="007529AD"/>
    <w:rsid w:val="0076214D"/>
    <w:rsid w:val="00770EFB"/>
    <w:rsid w:val="007A63F3"/>
    <w:rsid w:val="007C20F8"/>
    <w:rsid w:val="007C3842"/>
    <w:rsid w:val="007C7773"/>
    <w:rsid w:val="007C7F39"/>
    <w:rsid w:val="007F07FE"/>
    <w:rsid w:val="00816D50"/>
    <w:rsid w:val="00835E82"/>
    <w:rsid w:val="0085170F"/>
    <w:rsid w:val="0089176A"/>
    <w:rsid w:val="008A3D01"/>
    <w:rsid w:val="008A7697"/>
    <w:rsid w:val="008D0087"/>
    <w:rsid w:val="008D3E97"/>
    <w:rsid w:val="009558F1"/>
    <w:rsid w:val="009E63BF"/>
    <w:rsid w:val="00A0628D"/>
    <w:rsid w:val="00A91393"/>
    <w:rsid w:val="00A94B00"/>
    <w:rsid w:val="00AF667D"/>
    <w:rsid w:val="00B12B40"/>
    <w:rsid w:val="00B21068"/>
    <w:rsid w:val="00B2156E"/>
    <w:rsid w:val="00B83703"/>
    <w:rsid w:val="00B91351"/>
    <w:rsid w:val="00B9603C"/>
    <w:rsid w:val="00B96477"/>
    <w:rsid w:val="00BB1D1F"/>
    <w:rsid w:val="00BC2336"/>
    <w:rsid w:val="00BD21D0"/>
    <w:rsid w:val="00BD748C"/>
    <w:rsid w:val="00C36CFB"/>
    <w:rsid w:val="00C64506"/>
    <w:rsid w:val="00C86C23"/>
    <w:rsid w:val="00C95D56"/>
    <w:rsid w:val="00CF24D9"/>
    <w:rsid w:val="00CF62F1"/>
    <w:rsid w:val="00D20FFC"/>
    <w:rsid w:val="00DC5267"/>
    <w:rsid w:val="00DE6051"/>
    <w:rsid w:val="00DF25B7"/>
    <w:rsid w:val="00E00D2D"/>
    <w:rsid w:val="00EB6856"/>
    <w:rsid w:val="00EC183D"/>
    <w:rsid w:val="00EF031D"/>
    <w:rsid w:val="00EF2A36"/>
    <w:rsid w:val="00EF74A8"/>
    <w:rsid w:val="00F4634B"/>
    <w:rsid w:val="00F54C02"/>
    <w:rsid w:val="00FA232B"/>
    <w:rsid w:val="00FA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B3DB99C"/>
  <w15:chartTrackingRefBased/>
  <w15:docId w15:val="{D2431857-15AC-4BF8-9892-299342AD2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u w:val="single"/>
    </w:rPr>
  </w:style>
  <w:style w:type="paragraph" w:styleId="Titre3">
    <w:name w:val="heading 3"/>
    <w:basedOn w:val="Normal"/>
    <w:next w:val="Normal"/>
    <w:qFormat/>
    <w:pPr>
      <w:keepNext/>
      <w:ind w:left="360"/>
      <w:jc w:val="center"/>
      <w:outlineLvl w:val="2"/>
    </w:pPr>
    <w:rPr>
      <w:u w:val="single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  <w:u w:val="single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itre6">
    <w:name w:val="heading 6"/>
    <w:basedOn w:val="Normal"/>
    <w:next w:val="Normal"/>
    <w:qFormat/>
    <w:pPr>
      <w:keepNext/>
      <w:spacing w:line="360" w:lineRule="auto"/>
      <w:outlineLvl w:val="5"/>
    </w:pPr>
    <w:rPr>
      <w:b/>
    </w:rPr>
  </w:style>
  <w:style w:type="paragraph" w:styleId="Titre7">
    <w:name w:val="heading 7"/>
    <w:basedOn w:val="Normal"/>
    <w:next w:val="Normal"/>
    <w:qFormat/>
    <w:pPr>
      <w:keepNext/>
      <w:ind w:left="420"/>
      <w:jc w:val="center"/>
      <w:outlineLvl w:val="6"/>
    </w:pPr>
    <w:rPr>
      <w:b/>
    </w:rPr>
  </w:style>
  <w:style w:type="paragraph" w:styleId="Titre8">
    <w:name w:val="heading 8"/>
    <w:basedOn w:val="Normal"/>
    <w:next w:val="Normal"/>
    <w:qFormat/>
    <w:pPr>
      <w:keepNext/>
      <w:ind w:left="708"/>
      <w:outlineLvl w:val="7"/>
    </w:pPr>
    <w:rPr>
      <w:b/>
    </w:rPr>
  </w:style>
  <w:style w:type="paragraph" w:styleId="Titre9">
    <w:name w:val="heading 9"/>
    <w:basedOn w:val="Normal"/>
    <w:next w:val="Normal"/>
    <w:qFormat/>
    <w:pPr>
      <w:keepNext/>
      <w:ind w:left="4248"/>
      <w:outlineLvl w:val="8"/>
    </w:pPr>
    <w:rPr>
      <w:b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semiHidden/>
    <w:pPr>
      <w:ind w:left="450" w:hanging="450"/>
    </w:pPr>
  </w:style>
  <w:style w:type="paragraph" w:styleId="Retraitcorpsdetexte2">
    <w:name w:val="Body Text Indent 2"/>
    <w:basedOn w:val="Normal"/>
    <w:semiHidden/>
    <w:pPr>
      <w:ind w:left="540" w:hanging="540"/>
    </w:pPr>
  </w:style>
  <w:style w:type="paragraph" w:styleId="Retraitcorpsdetexte3">
    <w:name w:val="Body Text Indent 3"/>
    <w:basedOn w:val="Normal"/>
    <w:semiHidden/>
    <w:pPr>
      <w:ind w:left="360"/>
    </w:pPr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semiHidden/>
    <w:rPr>
      <w:sz w:val="20"/>
    </w:rPr>
  </w:style>
  <w:style w:type="table" w:styleId="Grilledutableau">
    <w:name w:val="Table Grid"/>
    <w:basedOn w:val="TableauNormal"/>
    <w:uiPriority w:val="59"/>
    <w:rsid w:val="00736FB6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F62F1"/>
    <w:pPr>
      <w:tabs>
        <w:tab w:val="center" w:pos="4153"/>
        <w:tab w:val="right" w:pos="8306"/>
      </w:tabs>
    </w:pPr>
  </w:style>
  <w:style w:type="character" w:customStyle="1" w:styleId="En-tteCar">
    <w:name w:val="En-tête Car"/>
    <w:link w:val="En-tte"/>
    <w:uiPriority w:val="99"/>
    <w:rsid w:val="00CF62F1"/>
    <w:rPr>
      <w:sz w:val="24"/>
      <w:lang w:val="fr-CA" w:eastAsia="fr-CA"/>
    </w:rPr>
  </w:style>
  <w:style w:type="paragraph" w:styleId="Pieddepage">
    <w:name w:val="footer"/>
    <w:basedOn w:val="Normal"/>
    <w:link w:val="PieddepageCar"/>
    <w:uiPriority w:val="99"/>
    <w:unhideWhenUsed/>
    <w:rsid w:val="00CF62F1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link w:val="Pieddepage"/>
    <w:uiPriority w:val="99"/>
    <w:rsid w:val="00CF62F1"/>
    <w:rPr>
      <w:sz w:val="24"/>
      <w:lang w:val="fr-CA" w:eastAsia="fr-CA"/>
    </w:rPr>
  </w:style>
  <w:style w:type="table" w:customStyle="1" w:styleId="Grilledutableau1">
    <w:name w:val="Grille du tableau1"/>
    <w:basedOn w:val="TableauNormal"/>
    <w:next w:val="Grilledutableau"/>
    <w:uiPriority w:val="59"/>
    <w:rsid w:val="000A1D55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7515BB"/>
    <w:pPr>
      <w:ind w:left="708"/>
    </w:pPr>
  </w:style>
  <w:style w:type="character" w:styleId="Lienhypertexte">
    <w:name w:val="Hyperlink"/>
    <w:uiPriority w:val="99"/>
    <w:unhideWhenUsed/>
    <w:rsid w:val="00673AD6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673AD6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D748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BD748C"/>
    <w:rPr>
      <w:rFonts w:ascii="Segoe UI" w:hAnsi="Segoe UI" w:cs="Segoe UI"/>
      <w:sz w:val="18"/>
      <w:szCs w:val="18"/>
    </w:rPr>
  </w:style>
  <w:style w:type="character" w:customStyle="1" w:styleId="ParagraphedelisteCar">
    <w:name w:val="Paragraphe de liste Car"/>
    <w:link w:val="Paragraphedeliste"/>
    <w:uiPriority w:val="34"/>
    <w:rsid w:val="0085170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7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tice.gouv.qc.c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n01.safelinks.protection.outlook.com/?url=https%3A%2F%2Fcoursuperieureduquebec.ca%2Fdivision-de-montreal%2Fcommuniques-et-directives&amp;data=04%7C01%7Clouis-paul.cullen%40judex.qc.ca%7C3f60a79b64644843d14808d8a2b3cd95%7C3f6dec787ded4395975c6edbb7d10b16%7C0%7C0%7C637438240421830749%7CUnknown%7CTWFpbGZsb3d8eyJWIjoiMC4wLjAwMDAiLCJQIjoiV2luMzIiLCJBTiI6Ik1haWwiLCJXVCI6Mn0%3D%7C1000&amp;sdata=U0pOT3mZ2h3KUaImaG4ibB9cbK7zdBIh7WmQPs8YJv4%3D&amp;reserved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496</Words>
  <Characters>2728</Characters>
  <Application>Microsoft Office Word</Application>
  <DocSecurity>4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Divorce</vt:lpstr>
    </vt:vector>
  </TitlesOfParts>
  <Company/>
  <LinksUpToDate>false</LinksUpToDate>
  <CharactersWithSpaces>3218</CharactersWithSpaces>
  <SharedDoc>false</SharedDoc>
  <HLinks>
    <vt:vector size="12" baseType="variant">
      <vt:variant>
        <vt:i4>2949179</vt:i4>
      </vt:variant>
      <vt:variant>
        <vt:i4>3</vt:i4>
      </vt:variant>
      <vt:variant>
        <vt:i4>0</vt:i4>
      </vt:variant>
      <vt:variant>
        <vt:i4>5</vt:i4>
      </vt:variant>
      <vt:variant>
        <vt:lpwstr>http://www.justice.gouv.qc.ca/</vt:lpwstr>
      </vt:variant>
      <vt:variant>
        <vt:lpwstr/>
      </vt:variant>
      <vt:variant>
        <vt:i4>2162808</vt:i4>
      </vt:variant>
      <vt:variant>
        <vt:i4>0</vt:i4>
      </vt:variant>
      <vt:variant>
        <vt:i4>0</vt:i4>
      </vt:variant>
      <vt:variant>
        <vt:i4>5</vt:i4>
      </vt:variant>
      <vt:variant>
        <vt:lpwstr>https://can01.safelinks.protection.outlook.com/?url=https%3A%2F%2Fcoursuperieureduquebec.ca%2Fdivision-de-montreal%2Fcommuniques-et-directives&amp;data=04%7C01%7Clouis-paul.cullen%40judex.qc.ca%7C3f60a79b64644843d14808d8a2b3cd95%7C3f6dec787ded4395975c6edbb7d10b16%7C0%7C0%7C637438240421830749%7CUnknown%7CTWFpbGZsb3d8eyJWIjoiMC4wLjAwMDAiLCJQIjoiV2luMzIiLCJBTiI6Ik1haWwiLCJXVCI6Mn0%3D%7C1000&amp;sdata=U0pOT3mZ2h3KUaImaG4ibB9cbK7zdBIh7WmQPs8YJv4%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Divorce</dc:title>
  <dc:subject/>
  <dc:creator>Me Johanne Lépine</dc:creator>
  <cp:keywords/>
  <cp:lastModifiedBy>Julie-El-Kainah Larèche</cp:lastModifiedBy>
  <cp:revision>2</cp:revision>
  <cp:lastPrinted>2022-06-01T12:52:00Z</cp:lastPrinted>
  <dcterms:created xsi:type="dcterms:W3CDTF">2026-02-09T18:29:00Z</dcterms:created>
  <dcterms:modified xsi:type="dcterms:W3CDTF">2026-02-09T18:29:00Z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EContextId">
    <vt:lpwstr>9cf03cbc-65ca-451d-b33a-6a02372c246d</vt:lpwstr>
  </property>
  <property fmtid="{D5CDD505-2E9C-101B-9397-08002B2CF9AE}" pid="3" name="JCDocID">
    <vt:lpwstr>c3396019-5d8c-45dc-b6fd-d14a72696255</vt:lpwstr>
  </property>
  <property fmtid="{D5CDD505-2E9C-101B-9397-08002B2CF9AE}" pid="4" name="JEWJCDocID">
    <vt:lpwstr>0af7f4f9-bd8b-4b94-bd41-415bc3c9bfde</vt:lpwstr>
  </property>
  <property fmtid="{D5CDD505-2E9C-101B-9397-08002B2CF9AE}" pid="5" name="JCEntity">
    <vt:lpwstr>rxxhESbgUdeRsxkeJ0w3YKz225aZM3VE</vt:lpwstr>
  </property>
  <property fmtid="{D5CDD505-2E9C-101B-9397-08002B2CF9AE}" pid="6" name="JCDocMatterID">
    <vt:lpwstr>26250</vt:lpwstr>
  </property>
</Properties>
</file>