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B9032" w14:textId="77777777" w:rsidR="0054454E" w:rsidRPr="004A6EDF" w:rsidRDefault="00AC1A06" w:rsidP="0054454E">
      <w:pPr>
        <w:pStyle w:val="Titre10"/>
        <w:keepNext/>
        <w:keepLines/>
        <w:shd w:val="clear" w:color="auto" w:fill="auto"/>
        <w:spacing w:after="80" w:line="276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4A6EDF">
        <w:rPr>
          <w:rFonts w:ascii="Arial" w:hAnsi="Arial" w:cs="Arial"/>
          <w:sz w:val="28"/>
          <w:szCs w:val="28"/>
          <w:lang w:val="en-CA"/>
        </w:rPr>
        <w:t>SCHEDULE</w:t>
      </w:r>
      <w:r w:rsidR="0054454E" w:rsidRPr="004A6EDF">
        <w:rPr>
          <w:rFonts w:ascii="Arial" w:hAnsi="Arial" w:cs="Arial"/>
          <w:sz w:val="28"/>
          <w:szCs w:val="28"/>
          <w:lang w:val="en-CA"/>
        </w:rPr>
        <w:t xml:space="preserve"> A</w:t>
      </w:r>
    </w:p>
    <w:p w14:paraId="4467B51E" w14:textId="77777777" w:rsidR="0054454E" w:rsidRPr="004A6EDF" w:rsidRDefault="0054454E" w:rsidP="0054454E">
      <w:pPr>
        <w:pStyle w:val="Titre10"/>
        <w:keepNext/>
        <w:keepLines/>
        <w:shd w:val="clear" w:color="auto" w:fill="auto"/>
        <w:spacing w:after="240" w:line="276" w:lineRule="auto"/>
        <w:jc w:val="center"/>
        <w:rPr>
          <w:rFonts w:ascii="Arial" w:hAnsi="Arial" w:cs="Arial"/>
          <w:sz w:val="24"/>
          <w:szCs w:val="24"/>
          <w:lang w:val="en-CA"/>
        </w:rPr>
      </w:pPr>
      <w:bookmarkStart w:id="0" w:name="bookmark43"/>
    </w:p>
    <w:p w14:paraId="599C0967" w14:textId="5C775245" w:rsidR="0054454E" w:rsidRPr="004A6EDF" w:rsidRDefault="00AC1A06" w:rsidP="0054454E">
      <w:pPr>
        <w:pStyle w:val="Titre10"/>
        <w:keepNext/>
        <w:keepLines/>
        <w:shd w:val="clear" w:color="auto" w:fill="auto"/>
        <w:spacing w:after="240" w:line="276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4A6EDF">
        <w:rPr>
          <w:rFonts w:ascii="Arial" w:hAnsi="Arial" w:cs="Arial"/>
          <w:sz w:val="24"/>
          <w:szCs w:val="24"/>
          <w:lang w:val="en-CA"/>
        </w:rPr>
        <w:t>NOTICE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="00C13311" w:rsidRPr="004A6EDF">
        <w:rPr>
          <w:rFonts w:ascii="Arial" w:hAnsi="Arial" w:cs="Arial"/>
          <w:sz w:val="24"/>
          <w:szCs w:val="24"/>
          <w:lang w:val="en-CA"/>
        </w:rPr>
        <w:t>TO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="00C13311" w:rsidRPr="004A6EDF">
        <w:rPr>
          <w:rFonts w:ascii="Arial" w:hAnsi="Arial" w:cs="Arial"/>
          <w:sz w:val="24"/>
          <w:szCs w:val="24"/>
          <w:lang w:val="en-CA"/>
        </w:rPr>
        <w:t xml:space="preserve">THE </w:t>
      </w:r>
      <w:r w:rsidR="0054454E" w:rsidRPr="004A6EDF">
        <w:rPr>
          <w:rFonts w:ascii="Arial" w:hAnsi="Arial" w:cs="Arial"/>
          <w:sz w:val="24"/>
          <w:szCs w:val="24"/>
          <w:lang w:val="en-CA"/>
        </w:rPr>
        <w:t>SUPERVIS</w:t>
      </w:r>
      <w:r w:rsidR="00C13311" w:rsidRPr="004A6EDF">
        <w:rPr>
          <w:rFonts w:ascii="Arial" w:hAnsi="Arial" w:cs="Arial"/>
          <w:sz w:val="24"/>
          <w:szCs w:val="24"/>
          <w:lang w:val="en-CA"/>
        </w:rPr>
        <w:t>OR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="00C13311" w:rsidRPr="004A6EDF">
        <w:rPr>
          <w:rFonts w:ascii="Arial" w:hAnsi="Arial" w:cs="Arial"/>
          <w:sz w:val="24"/>
          <w:szCs w:val="24"/>
          <w:lang w:val="en-CA"/>
        </w:rPr>
        <w:t>OF ACCESS RIGHTS, PARENTING TIME</w:t>
      </w:r>
      <w:r w:rsidR="00815FC7">
        <w:rPr>
          <w:rFonts w:ascii="Arial" w:hAnsi="Arial" w:cs="Arial"/>
          <w:sz w:val="24"/>
          <w:szCs w:val="24"/>
          <w:lang w:val="en-CA"/>
        </w:rPr>
        <w:t>,</w:t>
      </w:r>
      <w:r w:rsidR="00C13311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="00354AE3" w:rsidRPr="004A6EDF">
        <w:rPr>
          <w:rFonts w:ascii="Arial" w:hAnsi="Arial" w:cs="Arial"/>
          <w:sz w:val="24"/>
          <w:szCs w:val="24"/>
          <w:lang w:val="en-CA"/>
        </w:rPr>
        <w:t>OR CONTACT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="00C13311" w:rsidRPr="004A6EDF">
        <w:rPr>
          <w:rFonts w:ascii="Arial" w:hAnsi="Arial" w:cs="Arial"/>
          <w:sz w:val="24"/>
          <w:szCs w:val="24"/>
          <w:lang w:val="en-CA"/>
        </w:rPr>
        <w:t>IN ACCORDANCE WITH</w:t>
      </w:r>
      <w:r w:rsidR="00354AE3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="00815FC7">
        <w:rPr>
          <w:rFonts w:ascii="Arial" w:hAnsi="Arial" w:cs="Arial"/>
          <w:sz w:val="24"/>
          <w:szCs w:val="24"/>
          <w:lang w:val="en-CA"/>
        </w:rPr>
        <w:t>SECTION</w:t>
      </w:r>
      <w:r w:rsidR="00815FC7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="00354AE3" w:rsidRPr="004A6EDF">
        <w:rPr>
          <w:rFonts w:ascii="Arial" w:hAnsi="Arial" w:cs="Arial"/>
          <w:sz w:val="24"/>
          <w:szCs w:val="24"/>
          <w:lang w:val="en-CA"/>
        </w:rPr>
        <w:t xml:space="preserve">37 OF THE </w:t>
      </w:r>
      <w:r w:rsidR="00354AE3" w:rsidRPr="004A6EDF">
        <w:rPr>
          <w:rFonts w:ascii="Arial" w:hAnsi="Arial" w:cs="Arial"/>
          <w:i/>
          <w:sz w:val="24"/>
          <w:szCs w:val="24"/>
          <w:lang w:val="en-CA"/>
        </w:rPr>
        <w:t xml:space="preserve">REGULATION OF THE SUPERIOR COURT OF QUÉBEC IN FAMILY MATTERS </w:t>
      </w:r>
      <w:bookmarkEnd w:id="0"/>
      <w:r w:rsidR="0054454E" w:rsidRPr="004A6EDF">
        <w:rPr>
          <w:rFonts w:ascii="Arial" w:hAnsi="Arial" w:cs="Arial"/>
          <w:sz w:val="24"/>
          <w:szCs w:val="24"/>
          <w:lang w:val="en-CA"/>
        </w:rPr>
        <w:t>(</w:t>
      </w:r>
      <w:r w:rsidR="00354AE3" w:rsidRPr="004A6EDF">
        <w:rPr>
          <w:rFonts w:ascii="Arial" w:hAnsi="Arial" w:cs="Arial"/>
          <w:sz w:val="24"/>
          <w:szCs w:val="24"/>
          <w:lang w:val="en-CA"/>
        </w:rPr>
        <w:t>March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 2021)</w:t>
      </w:r>
    </w:p>
    <w:p w14:paraId="52219586" w14:textId="77777777" w:rsidR="0054454E" w:rsidRPr="004A6EDF" w:rsidRDefault="0054454E" w:rsidP="0054454E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</w:p>
    <w:p w14:paraId="6D721F1A" w14:textId="6D758C1B" w:rsidR="0054454E" w:rsidRPr="004A6EDF" w:rsidRDefault="00354AE3" w:rsidP="0054454E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 w:rsidRPr="004A6EDF">
        <w:rPr>
          <w:rFonts w:ascii="Arial" w:hAnsi="Arial" w:cs="Arial"/>
          <w:sz w:val="24"/>
          <w:szCs w:val="24"/>
          <w:lang w:val="en-CA"/>
        </w:rPr>
        <w:t xml:space="preserve">You have been designated </w:t>
      </w:r>
      <w:r w:rsidR="00815FC7">
        <w:rPr>
          <w:rFonts w:ascii="Arial" w:hAnsi="Arial" w:cs="Arial"/>
          <w:sz w:val="24"/>
          <w:szCs w:val="24"/>
          <w:lang w:val="en-CA"/>
        </w:rPr>
        <w:t>by</w:t>
      </w:r>
      <w:r w:rsidR="00815FC7" w:rsidRPr="004A6EDF">
        <w:rPr>
          <w:rFonts w:ascii="Arial" w:hAnsi="Arial" w:cs="Arial"/>
          <w:sz w:val="24"/>
          <w:szCs w:val="24"/>
          <w:lang w:val="en-CA"/>
        </w:rPr>
        <w:t xml:space="preserve"> </w:t>
      </w:r>
      <w:r w:rsidRPr="004A6EDF">
        <w:rPr>
          <w:rFonts w:ascii="Arial" w:hAnsi="Arial" w:cs="Arial"/>
          <w:sz w:val="24"/>
          <w:szCs w:val="24"/>
          <w:lang w:val="en-CA"/>
        </w:rPr>
        <w:t xml:space="preserve">an order of the Superior Court, a copy </w:t>
      </w:r>
      <w:r w:rsidR="008E07C4" w:rsidRPr="004A6EDF">
        <w:rPr>
          <w:rFonts w:ascii="Arial" w:hAnsi="Arial" w:cs="Arial"/>
          <w:sz w:val="24"/>
          <w:szCs w:val="24"/>
          <w:lang w:val="en-CA"/>
        </w:rPr>
        <w:t xml:space="preserve">of which </w:t>
      </w:r>
      <w:r w:rsidRPr="004A6EDF">
        <w:rPr>
          <w:rFonts w:ascii="Arial" w:hAnsi="Arial" w:cs="Arial"/>
          <w:sz w:val="24"/>
          <w:szCs w:val="24"/>
          <w:lang w:val="en-CA"/>
        </w:rPr>
        <w:t xml:space="preserve">is attached to this notice, to </w:t>
      </w:r>
      <w:r w:rsidR="008E07C4" w:rsidRPr="004A6EDF">
        <w:rPr>
          <w:rFonts w:ascii="Arial" w:hAnsi="Arial" w:cs="Arial"/>
          <w:sz w:val="24"/>
          <w:szCs w:val="24"/>
          <w:lang w:val="en-CA"/>
        </w:rPr>
        <w:t>act as the</w:t>
      </w:r>
      <w:r w:rsidR="004A6EDF" w:rsidRPr="004A6EDF">
        <w:rPr>
          <w:rFonts w:ascii="Arial" w:hAnsi="Arial" w:cs="Arial"/>
          <w:sz w:val="24"/>
          <w:szCs w:val="24"/>
          <w:lang w:val="en-CA"/>
        </w:rPr>
        <w:t xml:space="preserve"> supervisor of access rights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, </w:t>
      </w:r>
      <w:r w:rsidR="004A6EDF" w:rsidRPr="004A6EDF">
        <w:rPr>
          <w:rFonts w:ascii="Arial" w:hAnsi="Arial" w:cs="Arial"/>
          <w:sz w:val="24"/>
          <w:szCs w:val="24"/>
          <w:lang w:val="en-CA"/>
        </w:rPr>
        <w:t>parenting time or contact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. </w:t>
      </w:r>
      <w:r w:rsidR="004A6EDF" w:rsidRPr="004A6EDF">
        <w:rPr>
          <w:rFonts w:ascii="Arial" w:hAnsi="Arial" w:cs="Arial"/>
          <w:sz w:val="24"/>
          <w:szCs w:val="24"/>
          <w:lang w:val="en-CA"/>
        </w:rPr>
        <w:t xml:space="preserve">That order permits a parent to see his or her </w:t>
      </w:r>
      <w:proofErr w:type="gramStart"/>
      <w:r w:rsidR="004A6EDF" w:rsidRPr="004A6EDF">
        <w:rPr>
          <w:rFonts w:ascii="Arial" w:hAnsi="Arial" w:cs="Arial"/>
          <w:sz w:val="24"/>
          <w:szCs w:val="24"/>
          <w:lang w:val="en-CA"/>
        </w:rPr>
        <w:t>child(</w:t>
      </w:r>
      <w:proofErr w:type="spellStart"/>
      <w:proofErr w:type="gramEnd"/>
      <w:r w:rsidR="004A6EDF" w:rsidRPr="004A6EDF">
        <w:rPr>
          <w:rFonts w:ascii="Arial" w:hAnsi="Arial" w:cs="Arial"/>
          <w:sz w:val="24"/>
          <w:szCs w:val="24"/>
          <w:lang w:val="en-CA"/>
        </w:rPr>
        <w:t>ren</w:t>
      </w:r>
      <w:proofErr w:type="spellEnd"/>
      <w:r w:rsidR="004A6EDF" w:rsidRPr="004A6EDF">
        <w:rPr>
          <w:rFonts w:ascii="Arial" w:hAnsi="Arial" w:cs="Arial"/>
          <w:sz w:val="24"/>
          <w:szCs w:val="24"/>
          <w:lang w:val="en-CA"/>
        </w:rPr>
        <w:t xml:space="preserve">) or a third party to have contact with </w:t>
      </w:r>
      <w:r w:rsidR="004A6EDF">
        <w:rPr>
          <w:rFonts w:ascii="Arial" w:hAnsi="Arial" w:cs="Arial"/>
          <w:sz w:val="24"/>
          <w:szCs w:val="24"/>
          <w:lang w:val="en-CA"/>
        </w:rPr>
        <w:t xml:space="preserve">the </w:t>
      </w:r>
      <w:r w:rsidR="004A6EDF" w:rsidRPr="004A6EDF">
        <w:rPr>
          <w:rFonts w:ascii="Arial" w:hAnsi="Arial" w:cs="Arial"/>
          <w:sz w:val="24"/>
          <w:szCs w:val="24"/>
          <w:lang w:val="en-CA"/>
        </w:rPr>
        <w:t>child</w:t>
      </w:r>
      <w:r w:rsidR="00387F6A">
        <w:rPr>
          <w:rFonts w:ascii="Arial" w:hAnsi="Arial" w:cs="Arial"/>
          <w:sz w:val="24"/>
          <w:szCs w:val="24"/>
          <w:lang w:val="en-CA"/>
        </w:rPr>
        <w:t>(</w:t>
      </w:r>
      <w:proofErr w:type="spellStart"/>
      <w:r w:rsidR="00387F6A">
        <w:rPr>
          <w:rFonts w:ascii="Arial" w:hAnsi="Arial" w:cs="Arial"/>
          <w:sz w:val="24"/>
          <w:szCs w:val="24"/>
          <w:lang w:val="en-CA"/>
        </w:rPr>
        <w:t>ren</w:t>
      </w:r>
      <w:proofErr w:type="spellEnd"/>
      <w:r w:rsidR="00387F6A">
        <w:rPr>
          <w:rFonts w:ascii="Arial" w:hAnsi="Arial" w:cs="Arial"/>
          <w:sz w:val="24"/>
          <w:szCs w:val="24"/>
          <w:lang w:val="en-CA"/>
        </w:rPr>
        <w:t>)</w:t>
      </w:r>
      <w:r w:rsidR="004A6EDF" w:rsidRPr="004A6EDF">
        <w:rPr>
          <w:rFonts w:ascii="Arial" w:hAnsi="Arial" w:cs="Arial"/>
          <w:sz w:val="24"/>
          <w:szCs w:val="24"/>
          <w:lang w:val="en-CA"/>
        </w:rPr>
        <w:t xml:space="preserve"> under certain conditions. The “exercise of access rights or of parenting time</w:t>
      </w:r>
      <w:r w:rsidR="004A6EDF">
        <w:rPr>
          <w:rFonts w:ascii="Arial" w:hAnsi="Arial" w:cs="Arial"/>
          <w:sz w:val="24"/>
          <w:szCs w:val="24"/>
          <w:lang w:val="en-CA"/>
        </w:rPr>
        <w:t xml:space="preserve">” </w:t>
      </w:r>
      <w:r w:rsidR="004A6EDF" w:rsidRPr="004A6EDF">
        <w:rPr>
          <w:rFonts w:ascii="Arial" w:hAnsi="Arial" w:cs="Arial"/>
          <w:sz w:val="24"/>
          <w:szCs w:val="24"/>
          <w:lang w:val="en-CA"/>
        </w:rPr>
        <w:t xml:space="preserve">is the time during which a parent sees his or her </w:t>
      </w:r>
      <w:proofErr w:type="gramStart"/>
      <w:r w:rsidR="004A6EDF" w:rsidRPr="004A6EDF">
        <w:rPr>
          <w:rFonts w:ascii="Arial" w:hAnsi="Arial" w:cs="Arial"/>
          <w:sz w:val="24"/>
          <w:szCs w:val="24"/>
          <w:lang w:val="en-CA"/>
        </w:rPr>
        <w:t>child(</w:t>
      </w:r>
      <w:proofErr w:type="spellStart"/>
      <w:proofErr w:type="gramEnd"/>
      <w:r w:rsidR="004A6EDF" w:rsidRPr="004A6EDF">
        <w:rPr>
          <w:rFonts w:ascii="Arial" w:hAnsi="Arial" w:cs="Arial"/>
          <w:sz w:val="24"/>
          <w:szCs w:val="24"/>
          <w:lang w:val="en-CA"/>
        </w:rPr>
        <w:t>ren</w:t>
      </w:r>
      <w:proofErr w:type="spellEnd"/>
      <w:r w:rsidR="004A6EDF" w:rsidRPr="004A6EDF">
        <w:rPr>
          <w:rFonts w:ascii="Arial" w:hAnsi="Arial" w:cs="Arial"/>
          <w:sz w:val="24"/>
          <w:szCs w:val="24"/>
          <w:lang w:val="en-CA"/>
        </w:rPr>
        <w:t xml:space="preserve">). </w:t>
      </w:r>
      <w:r w:rsidR="004A6EDF">
        <w:rPr>
          <w:rFonts w:ascii="Arial" w:hAnsi="Arial" w:cs="Arial"/>
          <w:sz w:val="24"/>
          <w:szCs w:val="24"/>
          <w:lang w:val="en-CA"/>
        </w:rPr>
        <w:t xml:space="preserve"> The “exercise of contact” is the time during which the third party sees or communicates with the child or children.</w:t>
      </w:r>
      <w:r w:rsidR="0054454E" w:rsidRPr="004A6EDF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4E201817" w14:textId="77777777" w:rsidR="0054454E" w:rsidRPr="004A6EDF" w:rsidRDefault="004A6EDF" w:rsidP="0054454E">
      <w:pPr>
        <w:pStyle w:val="Texteducorps0"/>
        <w:shd w:val="clear" w:color="auto" w:fill="auto"/>
        <w:spacing w:after="240" w:line="276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As a result, you must:</w:t>
      </w:r>
    </w:p>
    <w:p w14:paraId="69C4D72E" w14:textId="77777777" w:rsidR="006C2042" w:rsidRDefault="004A6EDF" w:rsidP="006C2042">
      <w:pPr>
        <w:pStyle w:val="Texteducorps0"/>
        <w:numPr>
          <w:ilvl w:val="0"/>
          <w:numId w:val="9"/>
        </w:numPr>
        <w:shd w:val="clear" w:color="auto" w:fill="auto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 w:rsidRPr="004B0EEA">
        <w:rPr>
          <w:rFonts w:ascii="Arial" w:hAnsi="Arial" w:cs="Arial"/>
          <w:sz w:val="24"/>
          <w:szCs w:val="24"/>
          <w:lang w:val="en-CA"/>
        </w:rPr>
        <w:t xml:space="preserve">be present for </w:t>
      </w:r>
      <w:r w:rsidR="00387F6A" w:rsidRPr="004B0EEA">
        <w:rPr>
          <w:rFonts w:ascii="Arial" w:hAnsi="Arial" w:cs="Arial"/>
          <w:sz w:val="24"/>
          <w:szCs w:val="24"/>
          <w:lang w:val="en-CA"/>
        </w:rPr>
        <w:t>each</w:t>
      </w:r>
      <w:r w:rsidRPr="004B0EEA">
        <w:rPr>
          <w:rFonts w:ascii="Arial" w:hAnsi="Arial" w:cs="Arial"/>
          <w:sz w:val="24"/>
          <w:szCs w:val="24"/>
          <w:lang w:val="en-CA"/>
        </w:rPr>
        <w:t xml:space="preserve"> </w:t>
      </w:r>
      <w:r w:rsidR="004710AE">
        <w:rPr>
          <w:rFonts w:ascii="Arial" w:hAnsi="Arial" w:cs="Arial"/>
          <w:sz w:val="24"/>
          <w:szCs w:val="24"/>
          <w:lang w:val="en-CA"/>
        </w:rPr>
        <w:t xml:space="preserve">and every </w:t>
      </w:r>
      <w:r w:rsidR="00387F6A">
        <w:rPr>
          <w:rFonts w:ascii="Arial" w:hAnsi="Arial" w:cs="Arial"/>
          <w:sz w:val="24"/>
          <w:szCs w:val="24"/>
          <w:lang w:val="en-CA"/>
        </w:rPr>
        <w:t>exercise</w:t>
      </w:r>
      <w:r w:rsidRPr="004B0EEA">
        <w:rPr>
          <w:rFonts w:ascii="Arial" w:hAnsi="Arial" w:cs="Arial"/>
          <w:sz w:val="24"/>
          <w:szCs w:val="24"/>
          <w:lang w:val="en-CA"/>
        </w:rPr>
        <w:t xml:space="preserve"> of access rights, parenting time or contact;</w:t>
      </w:r>
    </w:p>
    <w:p w14:paraId="4A2D5B1D" w14:textId="3F7FFC04" w:rsidR="0054454E" w:rsidRPr="006C2042" w:rsidRDefault="00C6379B" w:rsidP="006C2042">
      <w:pPr>
        <w:pStyle w:val="Texteducorps0"/>
        <w:numPr>
          <w:ilvl w:val="0"/>
          <w:numId w:val="9"/>
        </w:numPr>
        <w:shd w:val="clear" w:color="auto" w:fill="auto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bookmarkStart w:id="1" w:name="_GoBack"/>
      <w:bookmarkEnd w:id="1"/>
      <w:proofErr w:type="gramStart"/>
      <w:r w:rsidRPr="006C2042">
        <w:rPr>
          <w:rFonts w:ascii="Arial" w:hAnsi="Arial" w:cs="Arial"/>
          <w:sz w:val="24"/>
          <w:szCs w:val="24"/>
          <w:lang w:val="en-CA"/>
        </w:rPr>
        <w:t>be</w:t>
      </w:r>
      <w:proofErr w:type="gramEnd"/>
      <w:r w:rsidRPr="006C2042">
        <w:rPr>
          <w:rFonts w:ascii="Arial" w:hAnsi="Arial" w:cs="Arial"/>
          <w:sz w:val="24"/>
          <w:szCs w:val="24"/>
          <w:lang w:val="en-CA"/>
        </w:rPr>
        <w:t xml:space="preserve"> present for the entire duration of the exercise of access rights, parenting time or contact.</w:t>
      </w:r>
    </w:p>
    <w:p w14:paraId="490D4DD0" w14:textId="33B6B1E6" w:rsidR="00C6379B" w:rsidRPr="00C6379B" w:rsidRDefault="00C6379B" w:rsidP="0054454E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 w:rsidRPr="00C6379B">
        <w:rPr>
          <w:rFonts w:ascii="Arial" w:hAnsi="Arial" w:cs="Arial"/>
          <w:sz w:val="24"/>
          <w:szCs w:val="24"/>
          <w:lang w:val="en-CA"/>
        </w:rPr>
        <w:t>You cannot choose to stop acting as the supervisor of access rights, parenting time or contact, or have yourself replaced at your own convenience or discretion.</w:t>
      </w:r>
    </w:p>
    <w:p w14:paraId="1E6EFC15" w14:textId="3FDB9D95" w:rsidR="0054454E" w:rsidRPr="00C33302" w:rsidRDefault="00C6379B" w:rsidP="0054454E">
      <w:pPr>
        <w:pStyle w:val="Texteducorps0"/>
        <w:shd w:val="clear" w:color="auto" w:fill="auto"/>
        <w:spacing w:after="200" w:line="276" w:lineRule="auto"/>
        <w:rPr>
          <w:rFonts w:ascii="Arial" w:hAnsi="Arial" w:cs="Arial"/>
          <w:sz w:val="24"/>
          <w:szCs w:val="24"/>
          <w:lang w:val="en-CA"/>
        </w:rPr>
      </w:pPr>
      <w:r w:rsidRPr="00C33302">
        <w:rPr>
          <w:rFonts w:ascii="Arial" w:hAnsi="Arial" w:cs="Arial"/>
          <w:sz w:val="24"/>
          <w:szCs w:val="24"/>
          <w:lang w:val="en-CA"/>
        </w:rPr>
        <w:t xml:space="preserve">If you are no longer willing or able to act as the supervisor of access rights, </w:t>
      </w:r>
      <w:r w:rsidR="00433EF8" w:rsidRPr="00C33302">
        <w:rPr>
          <w:rFonts w:ascii="Arial" w:hAnsi="Arial" w:cs="Arial"/>
          <w:sz w:val="24"/>
          <w:szCs w:val="24"/>
          <w:lang w:val="en-CA"/>
        </w:rPr>
        <w:t xml:space="preserve">parenting time or contact, </w:t>
      </w:r>
      <w:r w:rsidRPr="00C33302">
        <w:rPr>
          <w:rFonts w:ascii="Arial" w:hAnsi="Arial" w:cs="Arial"/>
          <w:sz w:val="24"/>
          <w:szCs w:val="24"/>
          <w:lang w:val="en-CA"/>
        </w:rPr>
        <w:t xml:space="preserve">you must </w:t>
      </w:r>
      <w:r w:rsidR="004710AE">
        <w:rPr>
          <w:rFonts w:ascii="Arial" w:hAnsi="Arial" w:cs="Arial"/>
          <w:sz w:val="24"/>
          <w:szCs w:val="24"/>
          <w:lang w:val="en-CA"/>
        </w:rPr>
        <w:t xml:space="preserve">promptly </w:t>
      </w:r>
      <w:r w:rsidRPr="00C33302">
        <w:rPr>
          <w:rFonts w:ascii="Arial" w:hAnsi="Arial" w:cs="Arial"/>
          <w:sz w:val="24"/>
          <w:szCs w:val="24"/>
          <w:lang w:val="en-CA"/>
        </w:rPr>
        <w:t xml:space="preserve">advise </w:t>
      </w:r>
      <w:r w:rsidR="004710AE" w:rsidRPr="00C33302">
        <w:rPr>
          <w:rFonts w:ascii="Arial" w:hAnsi="Arial" w:cs="Arial"/>
          <w:sz w:val="24"/>
          <w:szCs w:val="24"/>
          <w:lang w:val="en-CA"/>
        </w:rPr>
        <w:t xml:space="preserve">both parents </w:t>
      </w:r>
      <w:r w:rsidR="00A82130" w:rsidRPr="00C33302">
        <w:rPr>
          <w:rFonts w:ascii="Arial" w:hAnsi="Arial" w:cs="Arial"/>
          <w:sz w:val="24"/>
          <w:szCs w:val="24"/>
          <w:lang w:val="en-CA"/>
        </w:rPr>
        <w:t xml:space="preserve">in writing </w:t>
      </w:r>
      <w:r w:rsidR="00433EF8" w:rsidRPr="00C33302">
        <w:rPr>
          <w:rFonts w:ascii="Arial" w:hAnsi="Arial" w:cs="Arial"/>
          <w:sz w:val="24"/>
          <w:szCs w:val="24"/>
          <w:lang w:val="en-CA"/>
        </w:rPr>
        <w:t xml:space="preserve">and, where applicable, the third party </w:t>
      </w:r>
      <w:r w:rsidR="004710AE">
        <w:rPr>
          <w:rFonts w:ascii="Arial" w:hAnsi="Arial" w:cs="Arial"/>
          <w:sz w:val="24"/>
          <w:szCs w:val="24"/>
          <w:lang w:val="en-CA"/>
        </w:rPr>
        <w:t xml:space="preserve">granted </w:t>
      </w:r>
      <w:r w:rsidR="00433EF8" w:rsidRPr="00C33302">
        <w:rPr>
          <w:rFonts w:ascii="Arial" w:hAnsi="Arial" w:cs="Arial"/>
          <w:sz w:val="24"/>
          <w:szCs w:val="24"/>
          <w:lang w:val="en-CA"/>
        </w:rPr>
        <w:t>a contact order</w:t>
      </w:r>
      <w:r w:rsidRPr="00C33302">
        <w:rPr>
          <w:rFonts w:ascii="Arial" w:hAnsi="Arial" w:cs="Arial"/>
          <w:sz w:val="24"/>
          <w:szCs w:val="24"/>
          <w:lang w:val="en-CA"/>
        </w:rPr>
        <w:t>, in other words</w:t>
      </w:r>
      <w:r w:rsidR="004710AE">
        <w:rPr>
          <w:rFonts w:ascii="Arial" w:hAnsi="Arial" w:cs="Arial"/>
          <w:sz w:val="24"/>
          <w:szCs w:val="24"/>
          <w:lang w:val="en-CA"/>
        </w:rPr>
        <w:t>,</w:t>
      </w:r>
      <w:r w:rsidRPr="00C33302">
        <w:rPr>
          <w:rFonts w:ascii="Arial" w:hAnsi="Arial" w:cs="Arial"/>
          <w:sz w:val="24"/>
          <w:szCs w:val="24"/>
          <w:lang w:val="en-CA"/>
        </w:rPr>
        <w:t xml:space="preserve"> well in advance of the next scheduled exercise of access rights</w:t>
      </w:r>
      <w:r w:rsidR="00433EF8" w:rsidRPr="00C33302">
        <w:rPr>
          <w:rFonts w:ascii="Arial" w:hAnsi="Arial" w:cs="Arial"/>
          <w:sz w:val="24"/>
          <w:szCs w:val="24"/>
          <w:lang w:val="en-CA"/>
        </w:rPr>
        <w:t>, parenting time or contact.</w:t>
      </w:r>
    </w:p>
    <w:p w14:paraId="22C96B1A" w14:textId="77777777" w:rsidR="00E14CF8" w:rsidRPr="00C33302" w:rsidRDefault="00E14CF8" w:rsidP="00A13A25">
      <w:pPr>
        <w:rPr>
          <w:rFonts w:cs="Arial"/>
          <w:lang w:val="en-CA"/>
        </w:rPr>
      </w:pPr>
    </w:p>
    <w:p w14:paraId="241E8423" w14:textId="77777777" w:rsidR="0054454E" w:rsidRPr="00C33302" w:rsidRDefault="0054454E" w:rsidP="00A13A25">
      <w:pPr>
        <w:rPr>
          <w:rFonts w:cs="Arial"/>
          <w:lang w:val="en-CA"/>
        </w:rPr>
      </w:pPr>
    </w:p>
    <w:p w14:paraId="374B5559" w14:textId="09483396" w:rsidR="00D06194" w:rsidRPr="00387F6A" w:rsidRDefault="00D06194" w:rsidP="00723264">
      <w:pPr>
        <w:widowControl w:val="0"/>
        <w:ind w:right="640"/>
        <w:rPr>
          <w:rFonts w:eastAsia="Calibri" w:cs="Arial"/>
          <w:b/>
          <w:sz w:val="21"/>
          <w:szCs w:val="21"/>
          <w:lang w:val="en-CA" w:eastAsia="en-US"/>
        </w:rPr>
      </w:pPr>
    </w:p>
    <w:sectPr w:rsidR="00D06194" w:rsidRPr="00387F6A" w:rsidSect="00D06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384B3" w14:textId="77777777" w:rsidR="005E7167" w:rsidRDefault="005E7167" w:rsidP="00D404DF">
      <w:r>
        <w:separator/>
      </w:r>
    </w:p>
  </w:endnote>
  <w:endnote w:type="continuationSeparator" w:id="0">
    <w:p w14:paraId="7B3FAF7B" w14:textId="77777777" w:rsidR="005E7167" w:rsidRDefault="005E7167" w:rsidP="00D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FCC2" w14:textId="77777777" w:rsidR="00D06194" w:rsidRDefault="00D061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E20C" w14:textId="77777777" w:rsidR="00D06194" w:rsidRDefault="00D0619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9E70B" w14:textId="77777777" w:rsidR="00D06194" w:rsidRDefault="00D061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B926" w14:textId="77777777" w:rsidR="005E7167" w:rsidRDefault="005E7167" w:rsidP="00D404DF">
      <w:r>
        <w:separator/>
      </w:r>
    </w:p>
  </w:footnote>
  <w:footnote w:type="continuationSeparator" w:id="0">
    <w:p w14:paraId="53F881B6" w14:textId="77777777" w:rsidR="005E7167" w:rsidRDefault="005E7167" w:rsidP="00D4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35663" w14:textId="77777777" w:rsidR="00D06194" w:rsidRDefault="00D061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CCFED" w14:textId="77777777" w:rsidR="00D06194" w:rsidRDefault="00D0619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1C68" w14:textId="77777777" w:rsidR="00D06194" w:rsidRDefault="00D061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EE6"/>
    <w:multiLevelType w:val="hybridMultilevel"/>
    <w:tmpl w:val="93546C7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1BBC"/>
    <w:multiLevelType w:val="multilevel"/>
    <w:tmpl w:val="4C443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F678A6"/>
    <w:multiLevelType w:val="hybridMultilevel"/>
    <w:tmpl w:val="BB6C9ED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A536B"/>
    <w:multiLevelType w:val="hybridMultilevel"/>
    <w:tmpl w:val="FFBA26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46DC"/>
    <w:multiLevelType w:val="hybridMultilevel"/>
    <w:tmpl w:val="2D32472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95ABD"/>
    <w:multiLevelType w:val="hybridMultilevel"/>
    <w:tmpl w:val="8DC8965A"/>
    <w:lvl w:ilvl="0" w:tplc="32A8E0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4811B5"/>
    <w:multiLevelType w:val="hybridMultilevel"/>
    <w:tmpl w:val="E3D62FF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87AE1"/>
    <w:multiLevelType w:val="multilevel"/>
    <w:tmpl w:val="A8D46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9172DEE"/>
    <w:multiLevelType w:val="hybridMultilevel"/>
    <w:tmpl w:val="5D48ED8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A8"/>
    <w:rsid w:val="00005C83"/>
    <w:rsid w:val="000161CC"/>
    <w:rsid w:val="00024E6E"/>
    <w:rsid w:val="00030722"/>
    <w:rsid w:val="00051921"/>
    <w:rsid w:val="00062DAC"/>
    <w:rsid w:val="000D3B5B"/>
    <w:rsid w:val="000F41F2"/>
    <w:rsid w:val="000F5C21"/>
    <w:rsid w:val="00113529"/>
    <w:rsid w:val="00124501"/>
    <w:rsid w:val="00125A5E"/>
    <w:rsid w:val="0018407B"/>
    <w:rsid w:val="001A544B"/>
    <w:rsid w:val="001A7D38"/>
    <w:rsid w:val="001E1254"/>
    <w:rsid w:val="001F6565"/>
    <w:rsid w:val="0021102D"/>
    <w:rsid w:val="00236669"/>
    <w:rsid w:val="00246F4F"/>
    <w:rsid w:val="002679A9"/>
    <w:rsid w:val="002C3B42"/>
    <w:rsid w:val="002C4F7F"/>
    <w:rsid w:val="002E5C30"/>
    <w:rsid w:val="002E75B2"/>
    <w:rsid w:val="00300813"/>
    <w:rsid w:val="0032500F"/>
    <w:rsid w:val="00333539"/>
    <w:rsid w:val="00333640"/>
    <w:rsid w:val="003470EC"/>
    <w:rsid w:val="00354AE3"/>
    <w:rsid w:val="00372F7F"/>
    <w:rsid w:val="0038457C"/>
    <w:rsid w:val="00387F6A"/>
    <w:rsid w:val="00392BA1"/>
    <w:rsid w:val="003930DF"/>
    <w:rsid w:val="003D589E"/>
    <w:rsid w:val="003E1A9F"/>
    <w:rsid w:val="003E2B52"/>
    <w:rsid w:val="003E6C8E"/>
    <w:rsid w:val="003E7994"/>
    <w:rsid w:val="0040755E"/>
    <w:rsid w:val="004112E7"/>
    <w:rsid w:val="00433EF8"/>
    <w:rsid w:val="0043587D"/>
    <w:rsid w:val="00436B71"/>
    <w:rsid w:val="004533F3"/>
    <w:rsid w:val="00464826"/>
    <w:rsid w:val="004710AE"/>
    <w:rsid w:val="00494FC1"/>
    <w:rsid w:val="004A6EDF"/>
    <w:rsid w:val="004B0EEA"/>
    <w:rsid w:val="004D6D1F"/>
    <w:rsid w:val="004E1B71"/>
    <w:rsid w:val="004E4AE3"/>
    <w:rsid w:val="00531BB8"/>
    <w:rsid w:val="0054454E"/>
    <w:rsid w:val="00556A17"/>
    <w:rsid w:val="0057562D"/>
    <w:rsid w:val="005804A2"/>
    <w:rsid w:val="00591825"/>
    <w:rsid w:val="005A064E"/>
    <w:rsid w:val="005A18BF"/>
    <w:rsid w:val="005B624B"/>
    <w:rsid w:val="005C54D8"/>
    <w:rsid w:val="005E7167"/>
    <w:rsid w:val="005F4092"/>
    <w:rsid w:val="006030C8"/>
    <w:rsid w:val="006053B0"/>
    <w:rsid w:val="00622D14"/>
    <w:rsid w:val="00626716"/>
    <w:rsid w:val="0063199F"/>
    <w:rsid w:val="0063220E"/>
    <w:rsid w:val="00637DDF"/>
    <w:rsid w:val="006443D8"/>
    <w:rsid w:val="006724B0"/>
    <w:rsid w:val="0069067C"/>
    <w:rsid w:val="006963D0"/>
    <w:rsid w:val="006A2906"/>
    <w:rsid w:val="006A645E"/>
    <w:rsid w:val="006C2042"/>
    <w:rsid w:val="00700154"/>
    <w:rsid w:val="007011ED"/>
    <w:rsid w:val="0071776F"/>
    <w:rsid w:val="00722194"/>
    <w:rsid w:val="00723264"/>
    <w:rsid w:val="00725C58"/>
    <w:rsid w:val="007360A8"/>
    <w:rsid w:val="00737868"/>
    <w:rsid w:val="007407D1"/>
    <w:rsid w:val="00773713"/>
    <w:rsid w:val="007742E4"/>
    <w:rsid w:val="007A6890"/>
    <w:rsid w:val="007B5955"/>
    <w:rsid w:val="007E0288"/>
    <w:rsid w:val="007E0DB1"/>
    <w:rsid w:val="007F3BAC"/>
    <w:rsid w:val="00815904"/>
    <w:rsid w:val="00815FC7"/>
    <w:rsid w:val="0082018B"/>
    <w:rsid w:val="00840E14"/>
    <w:rsid w:val="008670CD"/>
    <w:rsid w:val="0086731C"/>
    <w:rsid w:val="008B35F4"/>
    <w:rsid w:val="008C1131"/>
    <w:rsid w:val="008E07C4"/>
    <w:rsid w:val="008E71A6"/>
    <w:rsid w:val="0094493C"/>
    <w:rsid w:val="00967082"/>
    <w:rsid w:val="009A060A"/>
    <w:rsid w:val="009A3616"/>
    <w:rsid w:val="00A10E91"/>
    <w:rsid w:val="00A1236F"/>
    <w:rsid w:val="00A13A25"/>
    <w:rsid w:val="00A31C16"/>
    <w:rsid w:val="00A35B40"/>
    <w:rsid w:val="00A54C6A"/>
    <w:rsid w:val="00A66E18"/>
    <w:rsid w:val="00A82130"/>
    <w:rsid w:val="00A8460A"/>
    <w:rsid w:val="00A95C83"/>
    <w:rsid w:val="00AB1DAD"/>
    <w:rsid w:val="00AC1A06"/>
    <w:rsid w:val="00AF053E"/>
    <w:rsid w:val="00AF3B05"/>
    <w:rsid w:val="00B03535"/>
    <w:rsid w:val="00B2125F"/>
    <w:rsid w:val="00B34F2E"/>
    <w:rsid w:val="00B46F07"/>
    <w:rsid w:val="00B67398"/>
    <w:rsid w:val="00B71007"/>
    <w:rsid w:val="00B7233E"/>
    <w:rsid w:val="00B736FF"/>
    <w:rsid w:val="00B8194C"/>
    <w:rsid w:val="00B90C75"/>
    <w:rsid w:val="00B94529"/>
    <w:rsid w:val="00BC263E"/>
    <w:rsid w:val="00BC3DBF"/>
    <w:rsid w:val="00BD40B2"/>
    <w:rsid w:val="00BD7FC4"/>
    <w:rsid w:val="00C03D0E"/>
    <w:rsid w:val="00C06333"/>
    <w:rsid w:val="00C123CB"/>
    <w:rsid w:val="00C13311"/>
    <w:rsid w:val="00C15A4B"/>
    <w:rsid w:val="00C33302"/>
    <w:rsid w:val="00C33AD1"/>
    <w:rsid w:val="00C46B99"/>
    <w:rsid w:val="00C5084C"/>
    <w:rsid w:val="00C5267B"/>
    <w:rsid w:val="00C5560E"/>
    <w:rsid w:val="00C60785"/>
    <w:rsid w:val="00C6379B"/>
    <w:rsid w:val="00CA3F8F"/>
    <w:rsid w:val="00CC487C"/>
    <w:rsid w:val="00CC7173"/>
    <w:rsid w:val="00CD6A53"/>
    <w:rsid w:val="00CF569A"/>
    <w:rsid w:val="00CF7D84"/>
    <w:rsid w:val="00D06194"/>
    <w:rsid w:val="00D17976"/>
    <w:rsid w:val="00D404DF"/>
    <w:rsid w:val="00D45843"/>
    <w:rsid w:val="00D50636"/>
    <w:rsid w:val="00D63133"/>
    <w:rsid w:val="00D6510C"/>
    <w:rsid w:val="00D676D3"/>
    <w:rsid w:val="00D703C2"/>
    <w:rsid w:val="00D857D9"/>
    <w:rsid w:val="00DA3502"/>
    <w:rsid w:val="00DA717D"/>
    <w:rsid w:val="00DC25A9"/>
    <w:rsid w:val="00DC4F52"/>
    <w:rsid w:val="00DD0DB9"/>
    <w:rsid w:val="00DE56EB"/>
    <w:rsid w:val="00DE6E28"/>
    <w:rsid w:val="00DF74DD"/>
    <w:rsid w:val="00E0472E"/>
    <w:rsid w:val="00E14CF8"/>
    <w:rsid w:val="00E21C72"/>
    <w:rsid w:val="00E220DF"/>
    <w:rsid w:val="00E22D07"/>
    <w:rsid w:val="00E25C21"/>
    <w:rsid w:val="00E326C4"/>
    <w:rsid w:val="00E51BDF"/>
    <w:rsid w:val="00E57584"/>
    <w:rsid w:val="00E74E65"/>
    <w:rsid w:val="00E75FF4"/>
    <w:rsid w:val="00E86C32"/>
    <w:rsid w:val="00EA28CF"/>
    <w:rsid w:val="00EA72C1"/>
    <w:rsid w:val="00EB236B"/>
    <w:rsid w:val="00EC1803"/>
    <w:rsid w:val="00EC5909"/>
    <w:rsid w:val="00EE226C"/>
    <w:rsid w:val="00EE779B"/>
    <w:rsid w:val="00EF3C50"/>
    <w:rsid w:val="00EF51C9"/>
    <w:rsid w:val="00F37314"/>
    <w:rsid w:val="00F41096"/>
    <w:rsid w:val="00F41FEE"/>
    <w:rsid w:val="00F52561"/>
    <w:rsid w:val="00F6756F"/>
    <w:rsid w:val="00F73082"/>
    <w:rsid w:val="00FA78CF"/>
    <w:rsid w:val="00FD6E51"/>
    <w:rsid w:val="00FE11C0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4DAB4E2"/>
  <w15:chartTrackingRefBased/>
  <w15:docId w15:val="{F6B39820-B8B0-4203-A948-7A008F2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pPr>
      <w:ind w:firstLine="1344"/>
      <w:jc w:val="center"/>
    </w:pPr>
    <w:rPr>
      <w:sz w:val="22"/>
      <w:szCs w:val="22"/>
      <w:lang w:eastAsia="fr-CA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sid w:val="00464826"/>
    <w:rPr>
      <w:rFonts w:ascii="Tahoma" w:hAnsi="Tahoma" w:cs="Tahoma"/>
      <w:sz w:val="16"/>
      <w:szCs w:val="16"/>
    </w:rPr>
  </w:style>
  <w:style w:type="character" w:styleId="Lienhypertexte">
    <w:name w:val="Hyperlink"/>
    <w:rsid w:val="00E220DF"/>
    <w:rPr>
      <w:color w:val="0000FF"/>
      <w:u w:val="single"/>
    </w:rPr>
  </w:style>
  <w:style w:type="paragraph" w:customStyle="1" w:styleId="Default">
    <w:name w:val="Default"/>
    <w:rsid w:val="000F5C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rsid w:val="006A645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A645E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B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C123CB"/>
    <w:rPr>
      <w:color w:val="954F72"/>
      <w:u w:val="single"/>
    </w:rPr>
  </w:style>
  <w:style w:type="character" w:customStyle="1" w:styleId="Texteducorps">
    <w:name w:val="Texte du corps_"/>
    <w:link w:val="Texteducorps0"/>
    <w:rsid w:val="0054454E"/>
    <w:rPr>
      <w:shd w:val="clear" w:color="auto" w:fill="FFFFFF"/>
    </w:rPr>
  </w:style>
  <w:style w:type="character" w:customStyle="1" w:styleId="Titre1">
    <w:name w:val="Titre #1_"/>
    <w:link w:val="Titre10"/>
    <w:rsid w:val="0054454E"/>
    <w:rPr>
      <w:b/>
      <w:bCs/>
      <w:shd w:val="clear" w:color="auto" w:fill="FFFFFF"/>
    </w:rPr>
  </w:style>
  <w:style w:type="paragraph" w:customStyle="1" w:styleId="Texteducorps0">
    <w:name w:val="Texte du corps"/>
    <w:basedOn w:val="Normal"/>
    <w:link w:val="Texteducorps"/>
    <w:rsid w:val="0054454E"/>
    <w:pPr>
      <w:widowControl w:val="0"/>
      <w:shd w:val="clear" w:color="auto" w:fill="FFFFFF"/>
      <w:spacing w:after="140"/>
      <w:jc w:val="both"/>
    </w:pPr>
    <w:rPr>
      <w:rFonts w:ascii="Times New Roman" w:hAnsi="Times New Roman"/>
      <w:sz w:val="20"/>
      <w:szCs w:val="20"/>
      <w:lang w:eastAsia="fr-CA"/>
    </w:rPr>
  </w:style>
  <w:style w:type="paragraph" w:customStyle="1" w:styleId="Titre10">
    <w:name w:val="Titre #1"/>
    <w:basedOn w:val="Normal"/>
    <w:link w:val="Titre1"/>
    <w:rsid w:val="0054454E"/>
    <w:pPr>
      <w:widowControl w:val="0"/>
      <w:shd w:val="clear" w:color="auto" w:fill="FFFFFF"/>
      <w:spacing w:after="120" w:line="218" w:lineRule="auto"/>
      <w:outlineLvl w:val="0"/>
    </w:pPr>
    <w:rPr>
      <w:rFonts w:ascii="Times New Roman" w:hAnsi="Times New Roman"/>
      <w:b/>
      <w:bCs/>
      <w:sz w:val="20"/>
      <w:szCs w:val="20"/>
      <w:lang w:eastAsia="fr-CA"/>
    </w:rPr>
  </w:style>
  <w:style w:type="character" w:customStyle="1" w:styleId="Texteducorps2">
    <w:name w:val="Texte du corps (2)_"/>
    <w:link w:val="Texteducorps20"/>
    <w:rsid w:val="0054454E"/>
    <w:rPr>
      <w:rFonts w:eastAsia="Arial"/>
      <w:sz w:val="17"/>
      <w:szCs w:val="17"/>
      <w:shd w:val="clear" w:color="auto" w:fill="FFFFFF"/>
    </w:rPr>
  </w:style>
  <w:style w:type="paragraph" w:customStyle="1" w:styleId="Texteducorps20">
    <w:name w:val="Texte du corps (2)"/>
    <w:basedOn w:val="Normal"/>
    <w:link w:val="Texteducorps2"/>
    <w:rsid w:val="0054454E"/>
    <w:pPr>
      <w:widowControl w:val="0"/>
      <w:shd w:val="clear" w:color="auto" w:fill="FFFFFF"/>
      <w:spacing w:after="160"/>
      <w:ind w:left="1800"/>
    </w:pPr>
    <w:rPr>
      <w:rFonts w:ascii="Times New Roman" w:eastAsia="Arial" w:hAnsi="Times New Roman"/>
      <w:sz w:val="17"/>
      <w:szCs w:val="17"/>
      <w:lang w:eastAsia="fr-CA"/>
    </w:rPr>
  </w:style>
  <w:style w:type="paragraph" w:styleId="Paragraphedeliste">
    <w:name w:val="List Paragraph"/>
    <w:basedOn w:val="Normal"/>
    <w:uiPriority w:val="34"/>
    <w:qFormat/>
    <w:rsid w:val="0054454E"/>
    <w:pPr>
      <w:spacing w:after="160" w:line="259" w:lineRule="auto"/>
      <w:ind w:left="720"/>
      <w:contextualSpacing/>
    </w:pPr>
    <w:rPr>
      <w:rFonts w:eastAsia="Calibri" w:cs="Arial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54454E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54454E"/>
    <w:rPr>
      <w:rFonts w:ascii="Arial" w:hAnsi="Arial"/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54454E"/>
    <w:rPr>
      <w:rFonts w:ascii="Arial" w:hAnsi="Arial"/>
      <w:sz w:val="24"/>
      <w:szCs w:val="24"/>
      <w:lang w:eastAsia="fr-FR"/>
    </w:rPr>
  </w:style>
  <w:style w:type="table" w:customStyle="1" w:styleId="Grilledutableau11">
    <w:name w:val="Grille du tableau11"/>
    <w:basedOn w:val="TableauNormal"/>
    <w:next w:val="Grilledutableau"/>
    <w:uiPriority w:val="39"/>
    <w:rsid w:val="00D06194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C13311"/>
    <w:rPr>
      <w:sz w:val="16"/>
      <w:szCs w:val="16"/>
    </w:rPr>
  </w:style>
  <w:style w:type="paragraph" w:styleId="Commentaire">
    <w:name w:val="annotation text"/>
    <w:basedOn w:val="Normal"/>
    <w:link w:val="CommentaireCar"/>
    <w:rsid w:val="00C133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13311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C133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13311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MJQ</Company>
  <LinksUpToDate>false</LinksUpToDate>
  <CharactersWithSpaces>1430</CharactersWithSpaces>
  <SharedDoc>false</SharedDoc>
  <HLinks>
    <vt:vector size="6" baseType="variant">
      <vt:variant>
        <vt:i4>4718622</vt:i4>
      </vt:variant>
      <vt:variant>
        <vt:i4>0</vt:i4>
      </vt:variant>
      <vt:variant>
        <vt:i4>0</vt:i4>
      </vt:variant>
      <vt:variant>
        <vt:i4>5</vt:i4>
      </vt:variant>
      <vt:variant>
        <vt:lpwstr>https://www.justice.gc.ca/fra/df-fl/mdf-cfl/prof.html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Cour supérieure - Division de Québec</dc:creator>
  <cp:keywords/>
  <dc:description/>
  <cp:lastModifiedBy>Antoine Fournier-Pilon</cp:lastModifiedBy>
  <cp:revision>2</cp:revision>
  <cp:lastPrinted>2021-02-24T18:38:00Z</cp:lastPrinted>
  <dcterms:created xsi:type="dcterms:W3CDTF">2022-08-24T19:55:00Z</dcterms:created>
  <dcterms:modified xsi:type="dcterms:W3CDTF">2022-08-24T19:55:00Z</dcterms:modified>
</cp:coreProperties>
</file>